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93731" w:rsidP="00C16ABF" w:rsidRDefault="00650B17" w14:paraId="2E8B758A" w14:textId="49D41101">
      <w:pPr>
        <w:jc w:val="center"/>
        <w:rPr>
          <w:rFonts w:ascii="Arial" w:hAnsi="Arial" w:cs="Arial"/>
          <w:b/>
          <w:bCs/>
          <w:sz w:val="24"/>
          <w:szCs w:val="24"/>
        </w:rPr>
      </w:pPr>
      <w:r w:rsidRPr="00650B17">
        <w:rPr>
          <w:rFonts w:ascii="Arial" w:hAnsi="Arial" w:cs="Arial"/>
          <w:b/>
          <w:bCs/>
          <w:noProof/>
          <w:sz w:val="24"/>
          <w:szCs w:val="24"/>
        </w:rPr>
        <w:drawing>
          <wp:inline distT="0" distB="0" distL="0" distR="0" wp14:anchorId="6CCC8EFD" wp14:editId="439A712E">
            <wp:extent cx="971550" cy="1543050"/>
            <wp:effectExtent l="0" t="0" r="0" b="0"/>
            <wp:docPr id="1911252061" name="Picture 4" descr="A shield with a cross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A shield with a cross and a cros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1543050"/>
                    </a:xfrm>
                    <a:prstGeom prst="rect">
                      <a:avLst/>
                    </a:prstGeom>
                    <a:noFill/>
                    <a:ln>
                      <a:noFill/>
                    </a:ln>
                  </pic:spPr>
                </pic:pic>
              </a:graphicData>
            </a:graphic>
          </wp:inline>
        </w:drawing>
      </w:r>
      <w:r w:rsidRPr="00650B17">
        <w:rPr>
          <w:rFonts w:ascii="Arial" w:hAnsi="Arial" w:cs="Arial"/>
          <w:b/>
          <w:bCs/>
          <w:sz w:val="24"/>
          <w:szCs w:val="24"/>
        </w:rPr>
        <w:t> </w:t>
      </w:r>
    </w:p>
    <w:p w:rsidRPr="00893731" w:rsidR="00893731" w:rsidP="00893731" w:rsidRDefault="00893731" w14:paraId="7956B54D" w14:textId="7A551ECC">
      <w:pPr>
        <w:jc w:val="center"/>
        <w:rPr>
          <w:rFonts w:ascii="Arial" w:hAnsi="Arial" w:cs="Arial"/>
          <w:b/>
          <w:bCs/>
          <w:sz w:val="24"/>
          <w:szCs w:val="24"/>
        </w:rPr>
      </w:pPr>
      <w:r w:rsidRPr="00893731">
        <w:rPr>
          <w:rFonts w:ascii="Arial" w:hAnsi="Arial" w:cs="Arial"/>
          <w:b/>
          <w:bCs/>
          <w:sz w:val="24"/>
          <w:szCs w:val="24"/>
        </w:rPr>
        <w:t>Clydach Community Council</w:t>
      </w:r>
    </w:p>
    <w:p w:rsidRPr="00650B17" w:rsidR="00650B17" w:rsidP="00893731" w:rsidRDefault="00893731" w14:paraId="5B2E7CB3" w14:textId="4342DFF0">
      <w:pPr>
        <w:jc w:val="center"/>
        <w:rPr>
          <w:rFonts w:ascii="Arial" w:hAnsi="Arial" w:cs="Arial"/>
          <w:sz w:val="24"/>
          <w:szCs w:val="24"/>
        </w:rPr>
      </w:pPr>
      <w:r w:rsidRPr="00893731">
        <w:rPr>
          <w:rFonts w:ascii="Arial" w:hAnsi="Arial" w:cs="Arial"/>
          <w:sz w:val="24"/>
          <w:szCs w:val="24"/>
        </w:rPr>
        <w:t xml:space="preserve">Minutes of the Monthly </w:t>
      </w:r>
      <w:r w:rsidR="00AF1030">
        <w:rPr>
          <w:rFonts w:ascii="Arial" w:hAnsi="Arial" w:cs="Arial"/>
          <w:sz w:val="24"/>
          <w:szCs w:val="24"/>
        </w:rPr>
        <w:t xml:space="preserve">Council </w:t>
      </w:r>
      <w:r w:rsidRPr="00893731">
        <w:rPr>
          <w:rFonts w:ascii="Arial" w:hAnsi="Arial" w:cs="Arial"/>
          <w:sz w:val="24"/>
          <w:szCs w:val="24"/>
        </w:rPr>
        <w:t xml:space="preserve">Meeting </w:t>
      </w:r>
    </w:p>
    <w:p w:rsidRPr="00893731" w:rsidR="00893731" w:rsidP="00893731" w:rsidRDefault="00C30624" w14:paraId="0E7640B0" w14:textId="72C65B79">
      <w:pPr>
        <w:jc w:val="center"/>
        <w:rPr>
          <w:rFonts w:ascii="Arial" w:hAnsi="Arial" w:cs="Arial"/>
          <w:sz w:val="24"/>
          <w:szCs w:val="24"/>
        </w:rPr>
      </w:pPr>
      <w:r w:rsidRPr="41F51183" w:rsidR="00C30624">
        <w:rPr>
          <w:rFonts w:ascii="Arial" w:hAnsi="Arial" w:cs="Arial"/>
          <w:sz w:val="24"/>
          <w:szCs w:val="24"/>
        </w:rPr>
        <w:t>H</w:t>
      </w:r>
      <w:r w:rsidRPr="41F51183" w:rsidR="00893731">
        <w:rPr>
          <w:rFonts w:ascii="Arial" w:hAnsi="Arial" w:cs="Arial"/>
          <w:sz w:val="24"/>
          <w:szCs w:val="24"/>
        </w:rPr>
        <w:t xml:space="preserve">eld on Tuesday, </w:t>
      </w:r>
      <w:r w:rsidRPr="41F51183" w:rsidR="6E6EBBC6">
        <w:rPr>
          <w:rFonts w:ascii="Arial" w:hAnsi="Arial" w:cs="Arial"/>
          <w:sz w:val="24"/>
          <w:szCs w:val="24"/>
        </w:rPr>
        <w:t>17 February</w:t>
      </w:r>
      <w:r w:rsidRPr="41F51183" w:rsidR="00AF1030">
        <w:rPr>
          <w:rFonts w:ascii="Arial" w:hAnsi="Arial" w:cs="Arial"/>
          <w:sz w:val="24"/>
          <w:szCs w:val="24"/>
        </w:rPr>
        <w:t xml:space="preserve"> 2026 </w:t>
      </w:r>
      <w:r w:rsidRPr="41F51183" w:rsidR="00893731">
        <w:rPr>
          <w:rFonts w:ascii="Arial" w:hAnsi="Arial" w:cs="Arial"/>
          <w:sz w:val="24"/>
          <w:szCs w:val="24"/>
        </w:rPr>
        <w:t>at 6:00 PM</w:t>
      </w:r>
      <w:r>
        <w:br/>
      </w:r>
      <w:r w:rsidRPr="41F51183" w:rsidR="00AF1030">
        <w:rPr>
          <w:rFonts w:ascii="Arial" w:hAnsi="Arial" w:cs="Arial"/>
          <w:sz w:val="24"/>
          <w:szCs w:val="24"/>
        </w:rPr>
        <w:t xml:space="preserve">Held in the </w:t>
      </w:r>
      <w:r w:rsidRPr="41F51183" w:rsidR="00893731">
        <w:rPr>
          <w:rFonts w:ascii="Arial" w:hAnsi="Arial" w:cs="Arial"/>
          <w:sz w:val="24"/>
          <w:szCs w:val="24"/>
        </w:rPr>
        <w:t xml:space="preserve">Waterfall Suite, Forge Fach Resource Centre </w:t>
      </w:r>
    </w:p>
    <w:p w:rsidRPr="00893731" w:rsidR="00893731" w:rsidP="00C30624" w:rsidRDefault="56D7A449" w14:paraId="699C6133" w14:textId="3DC86DEF">
      <w:pPr>
        <w:rPr>
          <w:rFonts w:ascii="Arial" w:hAnsi="Arial" w:cs="Arial"/>
          <w:sz w:val="24"/>
          <w:szCs w:val="24"/>
        </w:rPr>
      </w:pPr>
      <w:r w:rsidRPr="1A82485F">
        <w:rPr>
          <w:rFonts w:ascii="Arial" w:hAnsi="Arial" w:cs="Arial"/>
          <w:sz w:val="24"/>
          <w:szCs w:val="24"/>
        </w:rPr>
        <w:t>___________________________________________________________________</w:t>
      </w:r>
    </w:p>
    <w:p w:rsidRPr="00AF1030" w:rsidR="00893731" w:rsidP="5433B476" w:rsidRDefault="54DB6491" w14:paraId="1E9D51FB" w14:textId="4D2E4815">
      <w:pPr>
        <w:rPr>
          <w:rFonts w:ascii="Arial" w:hAnsi="Arial" w:cs="Arial"/>
          <w:sz w:val="24"/>
          <w:szCs w:val="24"/>
        </w:rPr>
      </w:pPr>
      <w:r w:rsidRPr="5433B476">
        <w:rPr>
          <w:rFonts w:ascii="Arial" w:hAnsi="Arial" w:cs="Arial"/>
          <w:b/>
          <w:bCs/>
          <w:sz w:val="24"/>
          <w:szCs w:val="24"/>
        </w:rPr>
        <w:t>Present:</w:t>
      </w:r>
      <w:r w:rsidRPr="5433B476" w:rsidR="2C79108F">
        <w:rPr>
          <w:rFonts w:ascii="Arial" w:hAnsi="Arial" w:cs="Arial"/>
          <w:b/>
          <w:bCs/>
          <w:sz w:val="24"/>
          <w:szCs w:val="24"/>
        </w:rPr>
        <w:t xml:space="preserve"> </w:t>
      </w:r>
      <w:r w:rsidRPr="5433B476" w:rsidR="49B53370">
        <w:rPr>
          <w:rFonts w:ascii="Arial" w:hAnsi="Arial" w:cs="Arial"/>
          <w:sz w:val="24"/>
          <w:szCs w:val="24"/>
        </w:rPr>
        <w:t xml:space="preserve">Cllrs. </w:t>
      </w:r>
      <w:r w:rsidR="00AF1030">
        <w:rPr>
          <w:rFonts w:ascii="Arial" w:hAnsi="Arial" w:cs="Arial"/>
          <w:sz w:val="24"/>
          <w:szCs w:val="24"/>
        </w:rPr>
        <w:t>S Powell</w:t>
      </w:r>
      <w:r w:rsidR="0034720D">
        <w:rPr>
          <w:rFonts w:ascii="Arial" w:hAnsi="Arial" w:cs="Arial"/>
          <w:sz w:val="24"/>
          <w:szCs w:val="24"/>
        </w:rPr>
        <w:t xml:space="preserve"> (chair)</w:t>
      </w:r>
      <w:r w:rsidR="00AF1030">
        <w:rPr>
          <w:rFonts w:ascii="Arial" w:hAnsi="Arial" w:cs="Arial"/>
          <w:sz w:val="24"/>
          <w:szCs w:val="24"/>
        </w:rPr>
        <w:t xml:space="preserve">, E Jackson, S Weller, S Evans-Jones, M </w:t>
      </w:r>
      <w:r w:rsidR="00C86BEE">
        <w:rPr>
          <w:rFonts w:ascii="Arial" w:hAnsi="Arial" w:cs="Arial"/>
          <w:sz w:val="24"/>
          <w:szCs w:val="24"/>
        </w:rPr>
        <w:t>Farr,</w:t>
      </w:r>
      <w:r w:rsidR="00AF1030">
        <w:rPr>
          <w:rFonts w:ascii="Arial" w:hAnsi="Arial" w:cs="Arial"/>
          <w:sz w:val="24"/>
          <w:szCs w:val="24"/>
        </w:rPr>
        <w:t xml:space="preserve"> </w:t>
      </w:r>
      <w:r w:rsidR="0034720D">
        <w:rPr>
          <w:rFonts w:ascii="Arial" w:hAnsi="Arial" w:cs="Arial"/>
          <w:sz w:val="24"/>
          <w:szCs w:val="24"/>
        </w:rPr>
        <w:t xml:space="preserve">R Bent, J Hill </w:t>
      </w:r>
      <w:r w:rsidR="00AF1030">
        <w:rPr>
          <w:rFonts w:ascii="Arial" w:hAnsi="Arial" w:cs="Arial"/>
          <w:sz w:val="24"/>
          <w:szCs w:val="24"/>
        </w:rPr>
        <w:t>and M Chaplin (Clerk)</w:t>
      </w:r>
      <w:r>
        <w:br/>
      </w:r>
      <w:r w:rsidRPr="00AF1030" w:rsidR="5354B9E8">
        <w:rPr>
          <w:rFonts w:ascii="Arial" w:hAnsi="Arial" w:cs="Arial"/>
          <w:sz w:val="24"/>
          <w:szCs w:val="24"/>
        </w:rPr>
        <w:t>_</w:t>
      </w:r>
      <w:r w:rsidRPr="00AF1030" w:rsidR="56D7A449">
        <w:rPr>
          <w:rFonts w:ascii="Arial" w:hAnsi="Arial" w:cs="Arial"/>
          <w:sz w:val="24"/>
          <w:szCs w:val="24"/>
        </w:rPr>
        <w:t>__________________________________________________________________</w:t>
      </w:r>
    </w:p>
    <w:p w:rsidR="00AF1030" w:rsidP="00AF1030" w:rsidRDefault="00893731" w14:paraId="196B7E90" w14:textId="20A21C4A">
      <w:pPr>
        <w:pStyle w:val="ListParagraph"/>
        <w:numPr>
          <w:ilvl w:val="0"/>
          <w:numId w:val="18"/>
        </w:numPr>
        <w:rPr>
          <w:rFonts w:ascii="Arial" w:hAnsi="Arial" w:cs="Arial"/>
          <w:sz w:val="24"/>
          <w:szCs w:val="24"/>
        </w:rPr>
      </w:pPr>
      <w:r w:rsidRPr="48D797D7">
        <w:rPr>
          <w:rFonts w:ascii="Arial" w:hAnsi="Arial" w:cs="Arial"/>
          <w:b/>
          <w:bCs/>
          <w:sz w:val="24"/>
          <w:szCs w:val="24"/>
        </w:rPr>
        <w:t>Apologies for Absence</w:t>
      </w:r>
      <w:r>
        <w:br/>
      </w:r>
      <w:r w:rsidRPr="48D797D7" w:rsidR="00AF1030">
        <w:rPr>
          <w:rFonts w:ascii="Arial" w:hAnsi="Arial" w:cs="Arial"/>
          <w:sz w:val="24"/>
          <w:szCs w:val="24"/>
        </w:rPr>
        <w:t xml:space="preserve">Cllrs. C Thomas and J </w:t>
      </w:r>
      <w:r w:rsidRPr="48D797D7" w:rsidR="0034720D">
        <w:rPr>
          <w:rFonts w:ascii="Arial" w:hAnsi="Arial" w:cs="Arial"/>
          <w:sz w:val="24"/>
          <w:szCs w:val="24"/>
        </w:rPr>
        <w:t xml:space="preserve">Nicholds - </w:t>
      </w:r>
      <w:r w:rsidRPr="48D797D7" w:rsidR="00AF1030">
        <w:rPr>
          <w:rFonts w:ascii="Arial" w:hAnsi="Arial" w:cs="Arial"/>
          <w:sz w:val="24"/>
          <w:szCs w:val="24"/>
        </w:rPr>
        <w:t>Apologies approved.</w:t>
      </w:r>
    </w:p>
    <w:p w:rsidR="00AF1030" w:rsidP="00AF1030" w:rsidRDefault="00893731" w14:paraId="59FCEBFF" w14:textId="13FAA629">
      <w:pPr>
        <w:pStyle w:val="ListParagraph"/>
        <w:numPr>
          <w:ilvl w:val="0"/>
          <w:numId w:val="18"/>
        </w:numPr>
        <w:rPr>
          <w:rFonts w:ascii="Arial" w:hAnsi="Arial" w:cs="Arial"/>
          <w:sz w:val="24"/>
          <w:szCs w:val="24"/>
        </w:rPr>
      </w:pPr>
      <w:r w:rsidRPr="48D797D7">
        <w:rPr>
          <w:rFonts w:ascii="Arial" w:hAnsi="Arial" w:cs="Arial"/>
          <w:b/>
          <w:bCs/>
          <w:sz w:val="24"/>
          <w:szCs w:val="24"/>
        </w:rPr>
        <w:t>Declarations of Interest</w:t>
      </w:r>
      <w:r>
        <w:br/>
      </w:r>
      <w:r w:rsidRPr="48D797D7" w:rsidR="1E3FCB79">
        <w:rPr>
          <w:rFonts w:ascii="Arial" w:hAnsi="Arial" w:cs="Arial"/>
          <w:sz w:val="24"/>
          <w:szCs w:val="24"/>
        </w:rPr>
        <w:t>No Declarations received</w:t>
      </w:r>
      <w:r w:rsidRPr="48D797D7" w:rsidR="30B9B166">
        <w:rPr>
          <w:rFonts w:ascii="Arial" w:hAnsi="Arial" w:cs="Arial"/>
          <w:sz w:val="24"/>
          <w:szCs w:val="24"/>
        </w:rPr>
        <w:t>.</w:t>
      </w:r>
    </w:p>
    <w:p w:rsidR="00AF1030" w:rsidP="5433B476" w:rsidRDefault="00893731" w14:paraId="37DA4549" w14:textId="3675E88D">
      <w:pPr>
        <w:pStyle w:val="ListParagraph"/>
        <w:numPr>
          <w:ilvl w:val="0"/>
          <w:numId w:val="18"/>
        </w:numPr>
        <w:rPr>
          <w:rFonts w:ascii="Arial" w:hAnsi="Arial" w:cs="Arial"/>
          <w:sz w:val="24"/>
          <w:szCs w:val="24"/>
        </w:rPr>
      </w:pPr>
      <w:r w:rsidRPr="00AF1030">
        <w:rPr>
          <w:rFonts w:ascii="Arial" w:hAnsi="Arial" w:cs="Arial"/>
          <w:b/>
          <w:bCs/>
          <w:sz w:val="24"/>
          <w:szCs w:val="24"/>
        </w:rPr>
        <w:t>Public Questions (Limited to 10 Minutes)</w:t>
      </w:r>
      <w:r>
        <w:br/>
      </w:r>
      <w:r w:rsidR="0034720D">
        <w:rPr>
          <w:rFonts w:ascii="Arial" w:hAnsi="Arial" w:cs="Arial"/>
          <w:sz w:val="24"/>
          <w:szCs w:val="24"/>
        </w:rPr>
        <w:t xml:space="preserve">One member </w:t>
      </w:r>
      <w:r w:rsidRPr="00AF1030" w:rsidR="00AF1030">
        <w:rPr>
          <w:rFonts w:ascii="Arial" w:hAnsi="Arial" w:cs="Arial"/>
          <w:sz w:val="24"/>
          <w:szCs w:val="24"/>
        </w:rPr>
        <w:t>of the public in attendance</w:t>
      </w:r>
    </w:p>
    <w:p w:rsidR="00AF1030" w:rsidP="5433B476" w:rsidRDefault="00AF1030" w14:paraId="03D51D1A" w14:textId="3575924E">
      <w:pPr>
        <w:pStyle w:val="ListParagraph"/>
        <w:numPr>
          <w:ilvl w:val="0"/>
          <w:numId w:val="18"/>
        </w:numPr>
        <w:rPr>
          <w:rFonts w:ascii="Arial" w:hAnsi="Arial" w:cs="Arial"/>
          <w:sz w:val="24"/>
          <w:szCs w:val="24"/>
        </w:rPr>
      </w:pPr>
      <w:r>
        <w:rPr>
          <w:rFonts w:ascii="Arial" w:hAnsi="Arial" w:cs="Arial"/>
          <w:b/>
          <w:bCs/>
          <w:sz w:val="24"/>
          <w:szCs w:val="24"/>
        </w:rPr>
        <w:t>To receive any reports from the County Councillors</w:t>
      </w:r>
      <w:r>
        <w:rPr>
          <w:rFonts w:ascii="Arial" w:hAnsi="Arial" w:cs="Arial"/>
          <w:b/>
          <w:bCs/>
          <w:sz w:val="24"/>
          <w:szCs w:val="24"/>
        </w:rPr>
        <w:br/>
      </w:r>
      <w:r w:rsidR="0034720D">
        <w:rPr>
          <w:rFonts w:ascii="Arial" w:hAnsi="Arial" w:cs="Arial"/>
          <w:sz w:val="24"/>
          <w:szCs w:val="24"/>
        </w:rPr>
        <w:t>No County Councillors in attendance and no report received.</w:t>
      </w:r>
    </w:p>
    <w:p w:rsidRPr="00A51A23" w:rsidR="00A51A23" w:rsidP="00A51A23" w:rsidRDefault="00AF1030" w14:paraId="26DA265E" w14:textId="6500DBBE">
      <w:pPr>
        <w:pStyle w:val="ListParagraph"/>
        <w:numPr>
          <w:ilvl w:val="0"/>
          <w:numId w:val="18"/>
        </w:numPr>
      </w:pPr>
      <w:r w:rsidRPr="48D797D7">
        <w:rPr>
          <w:rFonts w:ascii="Arial" w:hAnsi="Arial" w:cs="Arial"/>
          <w:b/>
          <w:bCs/>
          <w:sz w:val="24"/>
          <w:szCs w:val="24"/>
        </w:rPr>
        <w:t>To confirm the M</w:t>
      </w:r>
      <w:r w:rsidRPr="48D797D7" w:rsidR="54B6A024">
        <w:rPr>
          <w:rFonts w:ascii="Arial" w:hAnsi="Arial" w:cs="Arial"/>
          <w:b/>
          <w:bCs/>
          <w:sz w:val="24"/>
          <w:szCs w:val="24"/>
        </w:rPr>
        <w:t>inutes</w:t>
      </w:r>
      <w:r w:rsidRPr="48D797D7">
        <w:rPr>
          <w:rFonts w:ascii="Arial" w:hAnsi="Arial" w:cs="Arial"/>
          <w:b/>
          <w:bCs/>
          <w:sz w:val="24"/>
          <w:szCs w:val="24"/>
        </w:rPr>
        <w:t xml:space="preserve"> of the Monthly Meeting of Council held on </w:t>
      </w:r>
      <w:r w:rsidRPr="48D797D7" w:rsidR="0034720D">
        <w:rPr>
          <w:rFonts w:ascii="Arial" w:hAnsi="Arial" w:cs="Arial"/>
          <w:b/>
          <w:bCs/>
          <w:sz w:val="24"/>
          <w:szCs w:val="24"/>
        </w:rPr>
        <w:t xml:space="preserve">20 January 2026 </w:t>
      </w:r>
      <w:r>
        <w:br/>
      </w:r>
      <w:r w:rsidRPr="48D797D7" w:rsidR="53C1F2B9">
        <w:rPr>
          <w:rFonts w:ascii="Arial" w:hAnsi="Arial" w:cs="Arial"/>
          <w:b/>
          <w:bCs/>
          <w:sz w:val="24"/>
          <w:szCs w:val="24"/>
        </w:rPr>
        <w:t xml:space="preserve">RESOLVED </w:t>
      </w:r>
      <w:r w:rsidRPr="48D797D7" w:rsidR="53C1F2B9">
        <w:rPr>
          <w:rFonts w:ascii="Arial" w:hAnsi="Arial" w:cs="Arial"/>
          <w:sz w:val="24"/>
          <w:szCs w:val="24"/>
        </w:rPr>
        <w:t xml:space="preserve">that the Minutes of the Monthly Meeting of Council held on </w:t>
      </w:r>
      <w:r w:rsidRPr="48D797D7" w:rsidR="0034720D">
        <w:rPr>
          <w:rFonts w:ascii="Arial" w:hAnsi="Arial" w:cs="Arial"/>
          <w:sz w:val="24"/>
          <w:szCs w:val="24"/>
        </w:rPr>
        <w:t>20 January 2026</w:t>
      </w:r>
      <w:r w:rsidRPr="48D797D7" w:rsidR="00A51A23">
        <w:rPr>
          <w:rFonts w:ascii="Arial" w:hAnsi="Arial" w:cs="Arial"/>
          <w:sz w:val="24"/>
          <w:szCs w:val="24"/>
        </w:rPr>
        <w:t xml:space="preserve"> </w:t>
      </w:r>
      <w:r w:rsidRPr="48D797D7" w:rsidR="53C1F2B9">
        <w:rPr>
          <w:rFonts w:ascii="Arial" w:hAnsi="Arial" w:cs="Arial"/>
          <w:sz w:val="24"/>
          <w:szCs w:val="24"/>
        </w:rPr>
        <w:t>be confirmed as a correct record.</w:t>
      </w:r>
      <w:r w:rsidRPr="48D797D7" w:rsidR="240CDAF6">
        <w:rPr>
          <w:rFonts w:ascii="Arial" w:hAnsi="Arial" w:cs="Arial"/>
          <w:sz w:val="24"/>
          <w:szCs w:val="24"/>
        </w:rPr>
        <w:t xml:space="preserve"> </w:t>
      </w:r>
    </w:p>
    <w:p w:rsidRPr="00A51A23" w:rsidR="00A51A23" w:rsidP="00400FA2" w:rsidRDefault="00A51A23" w14:paraId="6C641116" w14:textId="37444EB8">
      <w:pPr>
        <w:pStyle w:val="ListParagraph"/>
        <w:numPr>
          <w:ilvl w:val="0"/>
          <w:numId w:val="18"/>
        </w:numPr>
        <w:rPr>
          <w:rFonts w:ascii="Arial" w:hAnsi="Arial" w:cs="Arial"/>
          <w:b/>
          <w:bCs/>
          <w:sz w:val="24"/>
          <w:szCs w:val="24"/>
        </w:rPr>
      </w:pPr>
      <w:r w:rsidRPr="00A51A23">
        <w:rPr>
          <w:rFonts w:ascii="Arial" w:hAnsi="Arial" w:cs="Arial"/>
          <w:b/>
          <w:bCs/>
          <w:sz w:val="24"/>
          <w:szCs w:val="24"/>
        </w:rPr>
        <w:t>Matters arising from the Minutes</w:t>
      </w:r>
      <w:r w:rsidRPr="00A51A23">
        <w:rPr>
          <w:rFonts w:ascii="Arial" w:hAnsi="Arial" w:cs="Arial"/>
          <w:b/>
          <w:bCs/>
          <w:sz w:val="24"/>
          <w:szCs w:val="24"/>
        </w:rPr>
        <w:br/>
      </w:r>
      <w:r w:rsidR="0034720D">
        <w:rPr>
          <w:rFonts w:ascii="Arial" w:hAnsi="Arial" w:cs="Arial"/>
          <w:sz w:val="24"/>
          <w:szCs w:val="24"/>
        </w:rPr>
        <w:t>No matters arising from the minutes.</w:t>
      </w:r>
    </w:p>
    <w:p w:rsidRPr="00B446E5" w:rsidR="00B446E5" w:rsidP="00B446E5" w:rsidRDefault="0034720D" w14:paraId="1700C283" w14:textId="77777777">
      <w:pPr>
        <w:pStyle w:val="ListParagraph"/>
        <w:numPr>
          <w:ilvl w:val="0"/>
          <w:numId w:val="18"/>
        </w:numPr>
        <w:rPr>
          <w:rFonts w:ascii="Arial" w:hAnsi="Arial" w:cs="Arial"/>
          <w:sz w:val="24"/>
          <w:szCs w:val="24"/>
        </w:rPr>
      </w:pPr>
      <w:r w:rsidRPr="48D797D7">
        <w:rPr>
          <w:rFonts w:ascii="Arial" w:hAnsi="Arial" w:cs="Arial"/>
          <w:b/>
          <w:bCs/>
          <w:sz w:val="24"/>
          <w:szCs w:val="24"/>
        </w:rPr>
        <w:t>To discuss the grant request received from Eisteddfod Cwm Tawe</w:t>
      </w:r>
      <w:r w:rsidR="00B446E5">
        <w:rPr>
          <w:rFonts w:ascii="Arial" w:hAnsi="Arial" w:cs="Arial"/>
          <w:b/>
          <w:bCs/>
          <w:sz w:val="24"/>
          <w:szCs w:val="24"/>
        </w:rPr>
        <w:br/>
      </w:r>
      <w:r w:rsidRPr="00B446E5" w:rsidR="00B446E5">
        <w:rPr>
          <w:rFonts w:ascii="Arial" w:hAnsi="Arial" w:cs="Arial"/>
          <w:sz w:val="24"/>
          <w:szCs w:val="24"/>
        </w:rPr>
        <w:t>The Clerk outlined the details of the grant application, explaining that the funding would contribute towards the running costs of the new annual event and associated prizes. It was noted that residents of Clydach would be eligible to participate in the event. </w:t>
      </w:r>
    </w:p>
    <w:p w:rsidRPr="00B446E5" w:rsidR="00B446E5" w:rsidP="00B446E5" w:rsidRDefault="00B446E5" w14:paraId="1332CFBE" w14:textId="77777777">
      <w:pPr>
        <w:pStyle w:val="ListParagraph"/>
        <w:rPr>
          <w:rFonts w:ascii="Arial" w:hAnsi="Arial" w:cs="Arial"/>
          <w:sz w:val="24"/>
          <w:szCs w:val="24"/>
        </w:rPr>
      </w:pPr>
      <w:r w:rsidRPr="00B446E5">
        <w:rPr>
          <w:rFonts w:ascii="Arial" w:hAnsi="Arial" w:cs="Arial"/>
          <w:b/>
          <w:bCs/>
          <w:sz w:val="24"/>
          <w:szCs w:val="24"/>
        </w:rPr>
        <w:t>RESOLVED </w:t>
      </w:r>
      <w:r w:rsidRPr="00B446E5">
        <w:rPr>
          <w:rFonts w:ascii="Arial" w:hAnsi="Arial" w:cs="Arial"/>
          <w:sz w:val="24"/>
          <w:szCs w:val="24"/>
        </w:rPr>
        <w:t>That a grant of £499 be awarded to Eisteddfod Cwm Tawe. </w:t>
      </w:r>
    </w:p>
    <w:p w:rsidR="54CA5ABA" w:rsidP="00B446E5" w:rsidRDefault="00B446E5" w14:paraId="79E36B37" w14:textId="126459E8">
      <w:pPr>
        <w:pStyle w:val="ListParagraph"/>
        <w:rPr>
          <w:rFonts w:ascii="Arial" w:hAnsi="Arial" w:cs="Arial"/>
          <w:sz w:val="24"/>
          <w:szCs w:val="24"/>
        </w:rPr>
      </w:pPr>
      <w:r w:rsidRPr="00B446E5">
        <w:rPr>
          <w:rFonts w:ascii="Arial" w:hAnsi="Arial" w:cs="Arial"/>
          <w:sz w:val="24"/>
          <w:szCs w:val="24"/>
        </w:rPr>
        <w:t>The Clerk is to enquire whether a Member of Council may attend the event. </w:t>
      </w:r>
    </w:p>
    <w:p w:rsidR="00BC7D58" w:rsidP="00BC7D58" w:rsidRDefault="00B31AF5" w14:paraId="17FFD194" w14:textId="2ED9C557">
      <w:pPr>
        <w:pStyle w:val="ListParagraph"/>
        <w:numPr>
          <w:ilvl w:val="0"/>
          <w:numId w:val="18"/>
        </w:numPr>
      </w:pPr>
      <w:r w:rsidRPr="48D797D7">
        <w:rPr>
          <w:rFonts w:ascii="Arial" w:hAnsi="Arial" w:cs="Arial"/>
          <w:b/>
          <w:bCs/>
          <w:sz w:val="24"/>
          <w:szCs w:val="24"/>
        </w:rPr>
        <w:t xml:space="preserve">To </w:t>
      </w:r>
      <w:r w:rsidRPr="48D797D7" w:rsidR="0034720D">
        <w:rPr>
          <w:rFonts w:ascii="Arial" w:hAnsi="Arial" w:cs="Arial"/>
          <w:b/>
          <w:bCs/>
          <w:sz w:val="24"/>
          <w:szCs w:val="24"/>
        </w:rPr>
        <w:t xml:space="preserve">approve </w:t>
      </w:r>
      <w:r w:rsidRPr="48D797D7" w:rsidR="00BC7D58">
        <w:rPr>
          <w:rFonts w:ascii="Arial" w:hAnsi="Arial" w:cs="Arial"/>
          <w:b/>
          <w:bCs/>
          <w:sz w:val="24"/>
          <w:szCs w:val="24"/>
        </w:rPr>
        <w:t>the minutes from the Finance and Audit Committee minutes held on 3 February 2026</w:t>
      </w:r>
      <w:r>
        <w:br/>
      </w:r>
      <w:r w:rsidRPr="48D797D7" w:rsidR="00BC7D58">
        <w:rPr>
          <w:rFonts w:ascii="Arial" w:hAnsi="Arial" w:cs="Arial"/>
          <w:b/>
          <w:bCs/>
          <w:sz w:val="24"/>
          <w:szCs w:val="24"/>
        </w:rPr>
        <w:t>RESOLVED</w:t>
      </w:r>
      <w:r w:rsidRPr="48D797D7" w:rsidR="00BC7D58">
        <w:rPr>
          <w:rFonts w:ascii="Arial" w:hAnsi="Arial" w:cs="Arial"/>
          <w:sz w:val="24"/>
          <w:szCs w:val="24"/>
        </w:rPr>
        <w:t xml:space="preserve"> to accept all the recommendations and </w:t>
      </w:r>
      <w:r w:rsidRPr="48D797D7" w:rsidR="024AA071">
        <w:rPr>
          <w:rFonts w:ascii="Arial" w:hAnsi="Arial" w:cs="Arial"/>
          <w:sz w:val="24"/>
          <w:szCs w:val="24"/>
        </w:rPr>
        <w:t>the minutes be confirmed as a correct record.</w:t>
      </w:r>
      <w:r w:rsidR="00B446E5">
        <w:rPr>
          <w:rFonts w:ascii="Arial" w:hAnsi="Arial" w:cs="Arial"/>
          <w:sz w:val="24"/>
          <w:szCs w:val="24"/>
        </w:rPr>
        <w:br/>
      </w:r>
    </w:p>
    <w:p w:rsidR="00BC7D58" w:rsidP="48D797D7" w:rsidRDefault="00BC7D58" w14:paraId="77360735" w14:textId="6286343A">
      <w:pPr>
        <w:pStyle w:val="ListParagraph"/>
        <w:numPr>
          <w:ilvl w:val="0"/>
          <w:numId w:val="18"/>
        </w:numPr>
      </w:pPr>
      <w:r w:rsidRPr="48D797D7">
        <w:rPr>
          <w:rFonts w:ascii="Arial" w:hAnsi="Arial" w:cs="Arial"/>
          <w:b/>
          <w:bCs/>
          <w:sz w:val="24"/>
          <w:szCs w:val="24"/>
        </w:rPr>
        <w:lastRenderedPageBreak/>
        <w:t>To approve the minutes from the Staffing Committee minutes held on 3 February 2026</w:t>
      </w:r>
      <w:r>
        <w:br/>
      </w:r>
      <w:r w:rsidRPr="48D797D7" w:rsidR="50649EF0">
        <w:rPr>
          <w:rFonts w:ascii="Arial" w:hAnsi="Arial" w:cs="Arial"/>
          <w:b/>
          <w:bCs/>
          <w:sz w:val="24"/>
          <w:szCs w:val="24"/>
        </w:rPr>
        <w:t>RESOLVED</w:t>
      </w:r>
      <w:r w:rsidRPr="48D797D7" w:rsidR="50649EF0">
        <w:rPr>
          <w:rFonts w:ascii="Arial" w:hAnsi="Arial" w:cs="Arial"/>
          <w:sz w:val="24"/>
          <w:szCs w:val="24"/>
        </w:rPr>
        <w:t xml:space="preserve"> to accept all the recommendations and the minutes be confirmed as a correct record.</w:t>
      </w:r>
    </w:p>
    <w:p w:rsidR="00BC7D58" w:rsidP="48D797D7" w:rsidRDefault="00BC7D58" w14:paraId="73DFD107" w14:textId="61D563D7">
      <w:pPr>
        <w:pStyle w:val="ListParagraph"/>
        <w:numPr>
          <w:ilvl w:val="0"/>
          <w:numId w:val="18"/>
        </w:numPr>
      </w:pPr>
      <w:r w:rsidRPr="48D797D7">
        <w:rPr>
          <w:rFonts w:ascii="Arial" w:hAnsi="Arial" w:cs="Arial"/>
          <w:b/>
          <w:bCs/>
          <w:sz w:val="24"/>
          <w:szCs w:val="24"/>
        </w:rPr>
        <w:t>To consider the Events and Projects Committee recommendations and confirm the minutes from the meeting held on 10 February 2026 as a correct record</w:t>
      </w:r>
      <w:r>
        <w:br/>
      </w:r>
      <w:r w:rsidRPr="48D797D7" w:rsidR="6AE73DFB">
        <w:rPr>
          <w:rFonts w:ascii="Arial" w:hAnsi="Arial" w:cs="Arial"/>
          <w:b/>
          <w:bCs/>
          <w:sz w:val="24"/>
          <w:szCs w:val="24"/>
        </w:rPr>
        <w:t>RESOLVED</w:t>
      </w:r>
      <w:r w:rsidRPr="48D797D7" w:rsidR="6AE73DFB">
        <w:rPr>
          <w:rFonts w:ascii="Arial" w:hAnsi="Arial" w:cs="Arial"/>
          <w:sz w:val="24"/>
          <w:szCs w:val="24"/>
        </w:rPr>
        <w:t xml:space="preserve"> to accept all the recommendations and the minutes be confirmed as a correct record.</w:t>
      </w:r>
    </w:p>
    <w:p w:rsidR="00BC7D58" w:rsidP="48D797D7" w:rsidRDefault="00BC7D58" w14:paraId="261BD151" w14:textId="7B8B16E8">
      <w:pPr>
        <w:pStyle w:val="ListParagraph"/>
        <w:numPr>
          <w:ilvl w:val="0"/>
          <w:numId w:val="18"/>
        </w:numPr>
      </w:pPr>
      <w:r w:rsidRPr="48D797D7">
        <w:rPr>
          <w:rFonts w:ascii="Arial" w:hAnsi="Arial" w:cs="Arial"/>
          <w:b/>
          <w:bCs/>
          <w:sz w:val="24"/>
          <w:szCs w:val="24"/>
        </w:rPr>
        <w:t>To consider the Open Spaces and Building Committee recommendations and confirm the minutes from the meeting held on 10 February 2026 as a correct record</w:t>
      </w:r>
      <w:r>
        <w:br/>
      </w:r>
      <w:r w:rsidRPr="48D797D7" w:rsidR="609E6407">
        <w:rPr>
          <w:rFonts w:ascii="Arial" w:hAnsi="Arial" w:cs="Arial"/>
          <w:b/>
          <w:bCs/>
          <w:sz w:val="24"/>
          <w:szCs w:val="24"/>
        </w:rPr>
        <w:t>RESOLVED</w:t>
      </w:r>
      <w:r w:rsidRPr="48D797D7" w:rsidR="609E6407">
        <w:rPr>
          <w:rFonts w:ascii="Arial" w:hAnsi="Arial" w:cs="Arial"/>
          <w:sz w:val="24"/>
          <w:szCs w:val="24"/>
        </w:rPr>
        <w:t xml:space="preserve"> to accept all the recommendations and the minutes be confirmed as a correct record.</w:t>
      </w:r>
    </w:p>
    <w:p w:rsidR="00BC7D58" w:rsidP="48D797D7" w:rsidRDefault="00BC7D58" w14:paraId="6E7D2028" w14:textId="3F1BE5B2">
      <w:pPr>
        <w:pStyle w:val="ListParagraph"/>
        <w:numPr>
          <w:ilvl w:val="0"/>
          <w:numId w:val="18"/>
        </w:numPr>
        <w:rPr>
          <w:rFonts w:ascii="Arial" w:hAnsi="Arial" w:eastAsia="Arial" w:cs="Arial"/>
          <w:sz w:val="24"/>
          <w:szCs w:val="24"/>
        </w:rPr>
      </w:pPr>
      <w:r w:rsidRPr="48D797D7">
        <w:rPr>
          <w:rFonts w:ascii="Arial" w:hAnsi="Arial" w:cs="Arial"/>
          <w:b/>
          <w:bCs/>
          <w:sz w:val="24"/>
          <w:szCs w:val="24"/>
        </w:rPr>
        <w:t>To consider and approve Internal Auditor for 2025-2026</w:t>
      </w:r>
      <w:r>
        <w:br/>
      </w:r>
      <w:r w:rsidRPr="48D797D7" w:rsidR="767947AD">
        <w:rPr>
          <w:rFonts w:ascii="Arial" w:hAnsi="Arial" w:eastAsia="Arial" w:cs="Arial"/>
          <w:sz w:val="24"/>
          <w:szCs w:val="24"/>
        </w:rPr>
        <w:t>The Clerk advised that the Auditor appointed at the Annual Meeting was different from the Auditor previously used by the Council. Following discussion with the former Clerk, it was confirmed that an error had been recorded in the minutes.</w:t>
      </w:r>
    </w:p>
    <w:p w:rsidR="767947AD" w:rsidP="48D797D7" w:rsidRDefault="767947AD" w14:paraId="6CF36ECD" w14:textId="72913C00">
      <w:pPr>
        <w:pStyle w:val="ListParagraph"/>
        <w:spacing w:before="240" w:after="240"/>
        <w:rPr>
          <w:rFonts w:ascii="Arial" w:hAnsi="Arial" w:eastAsia="Arial" w:cs="Arial"/>
          <w:sz w:val="24"/>
          <w:szCs w:val="24"/>
        </w:rPr>
      </w:pPr>
      <w:r w:rsidRPr="48D797D7">
        <w:rPr>
          <w:rFonts w:ascii="Arial" w:hAnsi="Arial" w:eastAsia="Arial" w:cs="Arial"/>
          <w:b/>
          <w:bCs/>
          <w:sz w:val="24"/>
          <w:szCs w:val="24"/>
        </w:rPr>
        <w:t>RESOLVED:</w:t>
      </w:r>
      <w:r w:rsidRPr="48D797D7">
        <w:rPr>
          <w:rFonts w:ascii="Arial" w:hAnsi="Arial" w:eastAsia="Arial" w:cs="Arial"/>
          <w:sz w:val="24"/>
          <w:szCs w:val="24"/>
        </w:rPr>
        <w:t xml:space="preserve"> That KLG Services be appointed as the Council’s Internal Auditor for the 2025–2026 accounts.</w:t>
      </w:r>
    </w:p>
    <w:p w:rsidR="00A87E2F" w:rsidP="00F71AB6" w:rsidRDefault="00A87E2F" w14:paraId="37EE32BF" w14:textId="650F0549">
      <w:pPr>
        <w:pStyle w:val="ListParagraph"/>
        <w:numPr>
          <w:ilvl w:val="0"/>
          <w:numId w:val="18"/>
        </w:numPr>
        <w:rPr>
          <w:rFonts w:ascii="Arial" w:hAnsi="Arial" w:cs="Arial"/>
          <w:b/>
          <w:bCs/>
          <w:sz w:val="24"/>
          <w:szCs w:val="24"/>
        </w:rPr>
      </w:pPr>
      <w:r>
        <w:rPr>
          <w:rFonts w:ascii="Arial" w:hAnsi="Arial" w:cs="Arial"/>
          <w:b/>
          <w:bCs/>
          <w:sz w:val="24"/>
          <w:szCs w:val="24"/>
        </w:rPr>
        <w:t>To discuss Training</w:t>
      </w:r>
      <w:r>
        <w:rPr>
          <w:rFonts w:ascii="Arial" w:hAnsi="Arial" w:cs="Arial"/>
          <w:b/>
          <w:bCs/>
          <w:sz w:val="24"/>
          <w:szCs w:val="24"/>
        </w:rPr>
        <w:br/>
      </w:r>
      <w:r>
        <w:rPr>
          <w:rFonts w:ascii="Arial" w:hAnsi="Arial" w:cs="Arial"/>
          <w:sz w:val="24"/>
          <w:szCs w:val="24"/>
        </w:rPr>
        <w:t xml:space="preserve">The Clerk reminded the council that training is available, that all dates are available on the OVW website and to email her to book. Login details for the OVW website have been emailed to all councillors. </w:t>
      </w:r>
    </w:p>
    <w:p w:rsidRPr="00B446E5" w:rsidR="48D797D7" w:rsidP="00D7172D" w:rsidRDefault="00A87E2F" w14:paraId="3EB11181" w14:textId="40E431DB">
      <w:pPr>
        <w:pStyle w:val="ListParagraph"/>
        <w:numPr>
          <w:ilvl w:val="0"/>
          <w:numId w:val="18"/>
        </w:numPr>
        <w:rPr>
          <w:rFonts w:ascii="Arial" w:hAnsi="Arial" w:cs="Arial"/>
          <w:sz w:val="24"/>
          <w:szCs w:val="24"/>
        </w:rPr>
      </w:pPr>
      <w:r w:rsidRPr="00B446E5">
        <w:rPr>
          <w:rFonts w:ascii="Arial" w:hAnsi="Arial" w:cs="Arial"/>
          <w:b/>
          <w:bCs/>
          <w:sz w:val="24"/>
          <w:szCs w:val="24"/>
        </w:rPr>
        <w:t>To receive the Clerk’s Report on Casual Vacancies and to consider any Co-option applications</w:t>
      </w:r>
      <w:r>
        <w:br/>
      </w:r>
      <w:r w:rsidRPr="00B446E5" w:rsidR="1AA0DBC0">
        <w:rPr>
          <w:rFonts w:ascii="Arial" w:hAnsi="Arial" w:eastAsia="Arial" w:cs="Arial"/>
          <w:sz w:val="24"/>
          <w:szCs w:val="24"/>
        </w:rPr>
        <w:t xml:space="preserve">The Clerk reported that Leah Hains has ceased to be a Councillor, having failed to attend meetings or submit apologies for a period exceeding six months. The Clerk will notify the Elections Office accordingly. </w:t>
      </w:r>
      <w:r w:rsidRPr="00B446E5" w:rsidR="1AA0DBC0">
        <w:rPr>
          <w:rFonts w:ascii="Arial" w:hAnsi="Arial" w:eastAsia="Arial" w:cs="Arial"/>
          <w:b/>
          <w:bCs/>
          <w:sz w:val="24"/>
          <w:szCs w:val="24"/>
        </w:rPr>
        <w:t>NOTED.</w:t>
      </w:r>
      <w:r>
        <w:br/>
      </w:r>
      <w:r w:rsidRPr="00B446E5" w:rsidR="1AA0DBC0">
        <w:rPr>
          <w:rFonts w:ascii="Arial" w:hAnsi="Arial" w:eastAsia="Arial" w:cs="Arial"/>
          <w:sz w:val="24"/>
          <w:szCs w:val="24"/>
        </w:rPr>
        <w:t xml:space="preserve">The co-option of Maria Farr was considered. </w:t>
      </w:r>
      <w:r w:rsidRPr="00B446E5" w:rsidR="1AA0DBC0">
        <w:rPr>
          <w:rFonts w:ascii="Arial" w:hAnsi="Arial" w:eastAsia="Arial" w:cs="Arial"/>
          <w:b/>
          <w:bCs/>
          <w:sz w:val="24"/>
          <w:szCs w:val="24"/>
        </w:rPr>
        <w:t>RESOLVED</w:t>
      </w:r>
      <w:r w:rsidRPr="00B446E5" w:rsidR="1AA0DBC0">
        <w:rPr>
          <w:rFonts w:ascii="Arial" w:hAnsi="Arial" w:eastAsia="Arial" w:cs="Arial"/>
          <w:sz w:val="24"/>
          <w:szCs w:val="24"/>
        </w:rPr>
        <w:t xml:space="preserve"> That Maria Farr be co-opted to the Council.</w:t>
      </w:r>
      <w:r>
        <w:br/>
      </w:r>
      <w:r w:rsidRPr="00B446E5" w:rsidR="1AA0DBC0">
        <w:rPr>
          <w:rFonts w:ascii="Arial" w:hAnsi="Arial" w:eastAsia="Arial" w:cs="Arial"/>
          <w:sz w:val="24"/>
          <w:szCs w:val="24"/>
        </w:rPr>
        <w:t xml:space="preserve">It was further reported that there are current vacancies in Glais, Vardre, and two vacancies in Clydach. </w:t>
      </w:r>
      <w:r w:rsidRPr="00B446E5" w:rsidR="1AA0DBC0">
        <w:rPr>
          <w:rFonts w:ascii="Arial" w:hAnsi="Arial" w:eastAsia="Arial" w:cs="Arial"/>
          <w:b/>
          <w:bCs/>
          <w:sz w:val="24"/>
          <w:szCs w:val="24"/>
        </w:rPr>
        <w:t>NOTED.</w:t>
      </w:r>
    </w:p>
    <w:p w:rsidRPr="008825E4" w:rsidR="008825E4" w:rsidP="008825E4" w:rsidRDefault="008825E4" w14:paraId="5F169C6C" w14:textId="616EAC18">
      <w:pPr>
        <w:pStyle w:val="ListParagraph"/>
        <w:numPr>
          <w:ilvl w:val="0"/>
          <w:numId w:val="18"/>
        </w:numPr>
        <w:rPr>
          <w:rFonts w:ascii="Arial" w:hAnsi="Arial" w:cs="Arial"/>
          <w:sz w:val="24"/>
          <w:szCs w:val="24"/>
        </w:rPr>
      </w:pPr>
      <w:r w:rsidRPr="48D797D7">
        <w:rPr>
          <w:rFonts w:ascii="Arial" w:hAnsi="Arial" w:cs="Arial"/>
          <w:b/>
          <w:bCs/>
          <w:sz w:val="24"/>
          <w:szCs w:val="24"/>
        </w:rPr>
        <w:t xml:space="preserve">To consider and approve the monthly </w:t>
      </w:r>
      <w:r w:rsidRPr="48D797D7" w:rsidR="00A87E2F">
        <w:rPr>
          <w:rFonts w:ascii="Arial" w:hAnsi="Arial" w:cs="Arial"/>
          <w:b/>
          <w:bCs/>
          <w:sz w:val="24"/>
          <w:szCs w:val="24"/>
        </w:rPr>
        <w:t xml:space="preserve">financial </w:t>
      </w:r>
      <w:r w:rsidRPr="48D797D7">
        <w:rPr>
          <w:rFonts w:ascii="Arial" w:hAnsi="Arial" w:cs="Arial"/>
          <w:b/>
          <w:bCs/>
          <w:sz w:val="24"/>
          <w:szCs w:val="24"/>
        </w:rPr>
        <w:t>reports</w:t>
      </w:r>
    </w:p>
    <w:p w:rsidR="7D666659" w:rsidP="48D797D7" w:rsidRDefault="7D666659" w14:paraId="0A37A4CE" w14:textId="36EA5E41">
      <w:pPr>
        <w:pStyle w:val="ListParagraph"/>
        <w:rPr>
          <w:rFonts w:ascii="Arial" w:hAnsi="Arial" w:cs="Arial"/>
          <w:sz w:val="24"/>
          <w:szCs w:val="24"/>
        </w:rPr>
      </w:pPr>
      <w:r w:rsidRPr="48D797D7">
        <w:rPr>
          <w:rFonts w:ascii="Arial" w:hAnsi="Arial" w:cs="Arial"/>
          <w:b/>
          <w:bCs/>
          <w:sz w:val="24"/>
          <w:szCs w:val="24"/>
        </w:rPr>
        <w:t>RESOLVED</w:t>
      </w:r>
      <w:r w:rsidRPr="48D797D7">
        <w:rPr>
          <w:rFonts w:ascii="Arial" w:hAnsi="Arial" w:cs="Arial"/>
          <w:sz w:val="24"/>
          <w:szCs w:val="24"/>
        </w:rPr>
        <w:t xml:space="preserve"> That the February 2026 payment list be approved, subject to the amendment of the Face Painter payment from £100 to £150.</w:t>
      </w:r>
    </w:p>
    <w:p w:rsidR="7D666659" w:rsidP="48D797D7" w:rsidRDefault="7D666659" w14:paraId="3402EDAE" w14:textId="31E2DA20">
      <w:pPr>
        <w:pStyle w:val="ListParagraph"/>
      </w:pPr>
      <w:r w:rsidRPr="48D797D7">
        <w:rPr>
          <w:rFonts w:ascii="Arial" w:hAnsi="Arial" w:cs="Arial"/>
          <w:b/>
          <w:bCs/>
          <w:sz w:val="24"/>
          <w:szCs w:val="24"/>
        </w:rPr>
        <w:t>RESOLVED</w:t>
      </w:r>
      <w:r w:rsidRPr="48D797D7">
        <w:rPr>
          <w:rFonts w:ascii="Arial" w:hAnsi="Arial" w:cs="Arial"/>
          <w:sz w:val="24"/>
          <w:szCs w:val="24"/>
        </w:rPr>
        <w:t xml:space="preserve"> That the January bank reconciliation be approved.</w:t>
      </w:r>
    </w:p>
    <w:p w:rsidRPr="004B2FC9" w:rsidR="004B2FC9" w:rsidP="002D1971" w:rsidRDefault="00F11E31" w14:paraId="5C7AB239" w14:textId="25EA3562">
      <w:pPr>
        <w:pStyle w:val="ListParagraph"/>
        <w:numPr>
          <w:ilvl w:val="0"/>
          <w:numId w:val="18"/>
        </w:numPr>
        <w:rPr>
          <w:rFonts w:ascii="Arial" w:hAnsi="Arial" w:cs="Arial"/>
          <w:sz w:val="24"/>
          <w:szCs w:val="24"/>
        </w:rPr>
      </w:pPr>
      <w:r w:rsidRPr="00F11E31">
        <w:rPr>
          <w:rFonts w:ascii="Arial" w:hAnsi="Arial" w:cs="Arial"/>
          <w:b/>
          <w:bCs/>
          <w:sz w:val="24"/>
          <w:szCs w:val="24"/>
        </w:rPr>
        <w:t>To receive the Clerks report on planning applications</w:t>
      </w:r>
    </w:p>
    <w:p w:rsidR="002D1971" w:rsidP="004B2FC9" w:rsidRDefault="004B2FC9" w14:paraId="6E695BE5" w14:textId="5A9C6984">
      <w:pPr>
        <w:pStyle w:val="ListParagraph"/>
        <w:rPr>
          <w:rFonts w:ascii="Arial" w:hAnsi="Arial" w:cs="Arial"/>
          <w:sz w:val="24"/>
          <w:szCs w:val="24"/>
        </w:rPr>
      </w:pPr>
      <w:r w:rsidRPr="48D797D7">
        <w:rPr>
          <w:rFonts w:ascii="Arial" w:hAnsi="Arial" w:cs="Arial"/>
          <w:b/>
          <w:bCs/>
          <w:sz w:val="24"/>
          <w:szCs w:val="24"/>
        </w:rPr>
        <w:t>RESOLVED</w:t>
      </w:r>
      <w:r w:rsidRPr="48D797D7">
        <w:rPr>
          <w:rFonts w:ascii="Arial" w:hAnsi="Arial" w:cs="Arial"/>
          <w:sz w:val="24"/>
          <w:szCs w:val="24"/>
        </w:rPr>
        <w:t xml:space="preserve"> no objections to the following </w:t>
      </w:r>
      <w:r w:rsidRPr="48D797D7" w:rsidR="002D1971">
        <w:rPr>
          <w:rFonts w:ascii="Arial" w:hAnsi="Arial" w:cs="Arial"/>
          <w:sz w:val="24"/>
          <w:szCs w:val="24"/>
        </w:rPr>
        <w:t>–</w:t>
      </w:r>
      <w:r w:rsidRPr="48D797D7">
        <w:rPr>
          <w:rFonts w:ascii="Arial" w:hAnsi="Arial" w:cs="Arial"/>
          <w:sz w:val="24"/>
          <w:szCs w:val="24"/>
        </w:rPr>
        <w:t xml:space="preserve"> </w:t>
      </w:r>
    </w:p>
    <w:tbl>
      <w:tblPr>
        <w:tblStyle w:val="TableGrid"/>
        <w:tblW w:w="10349" w:type="dxa"/>
        <w:tblInd w:w="-431" w:type="dxa"/>
        <w:tblLook w:val="04A0" w:firstRow="1" w:lastRow="0" w:firstColumn="1" w:lastColumn="0" w:noHBand="0" w:noVBand="1"/>
      </w:tblPr>
      <w:tblGrid>
        <w:gridCol w:w="1853"/>
        <w:gridCol w:w="2689"/>
        <w:gridCol w:w="5807"/>
      </w:tblGrid>
      <w:tr w:rsidR="002D1971" w:rsidTr="00B4497A" w14:paraId="0890F8BA" w14:textId="77777777">
        <w:tc>
          <w:tcPr>
            <w:tcW w:w="1847" w:type="dxa"/>
          </w:tcPr>
          <w:p w:rsidR="002D1971" w:rsidP="004B2FC9" w:rsidRDefault="002D1971" w14:paraId="3C0553B1" w14:textId="6C1993FF">
            <w:pPr>
              <w:pStyle w:val="ListParagraph"/>
              <w:ind w:left="0"/>
              <w:rPr>
                <w:rFonts w:ascii="Arial" w:hAnsi="Arial" w:cs="Arial"/>
                <w:b/>
                <w:bCs/>
                <w:sz w:val="24"/>
                <w:szCs w:val="24"/>
              </w:rPr>
            </w:pPr>
            <w:r>
              <w:rPr>
                <w:rStyle w:val="normaltextrun"/>
                <w:rFonts w:ascii="Arial" w:hAnsi="Arial" w:cs="Arial"/>
                <w:color w:val="000000"/>
                <w:bdr w:val="none" w:color="auto" w:sz="0" w:space="0" w:frame="1"/>
              </w:rPr>
              <w:t>2026/0076/NMA</w:t>
            </w:r>
          </w:p>
        </w:tc>
        <w:tc>
          <w:tcPr>
            <w:tcW w:w="2690" w:type="dxa"/>
          </w:tcPr>
          <w:p w:rsidR="002D1971" w:rsidP="004B2FC9" w:rsidRDefault="002D1971" w14:paraId="336870D0" w14:textId="33CA7756">
            <w:pPr>
              <w:pStyle w:val="ListParagraph"/>
              <w:ind w:left="0"/>
              <w:rPr>
                <w:rFonts w:ascii="Arial" w:hAnsi="Arial" w:cs="Arial"/>
                <w:b/>
                <w:bCs/>
                <w:sz w:val="24"/>
                <w:szCs w:val="24"/>
              </w:rPr>
            </w:pPr>
            <w:r>
              <w:rPr>
                <w:rStyle w:val="normaltextrun"/>
                <w:rFonts w:ascii="Arial" w:hAnsi="Arial" w:cs="Arial"/>
                <w:color w:val="000000"/>
                <w:shd w:val="clear" w:color="auto" w:fill="FFFFFF"/>
              </w:rPr>
              <w:t>Street Record, Bryn Hawddgar, Clydach, Swansea</w:t>
            </w:r>
          </w:p>
        </w:tc>
        <w:tc>
          <w:tcPr>
            <w:tcW w:w="5812" w:type="dxa"/>
          </w:tcPr>
          <w:p w:rsidRPr="002D1971" w:rsidR="002D1971" w:rsidP="004B2FC9" w:rsidRDefault="002D1971" w14:paraId="48BCA84A" w14:textId="06261CB2">
            <w:pPr>
              <w:pStyle w:val="ListParagraph"/>
              <w:ind w:left="0"/>
              <w:rPr>
                <w:rFonts w:ascii="Arial" w:hAnsi="Arial" w:cs="Arial"/>
                <w:sz w:val="24"/>
                <w:szCs w:val="24"/>
              </w:rPr>
            </w:pPr>
            <w:r w:rsidRPr="002D1971">
              <w:rPr>
                <w:rFonts w:ascii="Arial" w:hAnsi="Arial" w:cs="Arial"/>
                <w:sz w:val="24"/>
                <w:szCs w:val="24"/>
              </w:rPr>
              <w:t xml:space="preserve">Residential development comprising 70 dwelling houses with associated roads and open space - </w:t>
            </w:r>
            <w:r w:rsidRPr="002D1971" w:rsidR="00213EF2">
              <w:rPr>
                <w:rFonts w:ascii="Arial" w:hAnsi="Arial" w:cs="Arial"/>
                <w:sz w:val="24"/>
                <w:szCs w:val="24"/>
              </w:rPr>
              <w:t>Non-Material</w:t>
            </w:r>
            <w:r w:rsidRPr="002D1971">
              <w:rPr>
                <w:rFonts w:ascii="Arial" w:hAnsi="Arial" w:cs="Arial"/>
                <w:sz w:val="24"/>
                <w:szCs w:val="24"/>
              </w:rPr>
              <w:t xml:space="preserve"> Amendment to Planning Permission 2019/2882/S73 granted 5th November 2020 to vary the list of approved plans contained within condition 1 to allow for pitched roof canopy porches in place </w:t>
            </w:r>
            <w:r w:rsidRPr="002D1971">
              <w:rPr>
                <w:rFonts w:ascii="Arial" w:hAnsi="Arial" w:cs="Arial"/>
                <w:sz w:val="24"/>
                <w:szCs w:val="24"/>
              </w:rPr>
              <w:lastRenderedPageBreak/>
              <w:t xml:space="preserve">of flat roof canopy porches to plots 20/21 and 33/34 of the approved layout. </w:t>
            </w:r>
          </w:p>
        </w:tc>
      </w:tr>
      <w:tr w:rsidRPr="002D1971" w:rsidR="002D1971" w:rsidTr="00B4497A" w14:paraId="3E61CCBC" w14:textId="77777777">
        <w:tc>
          <w:tcPr>
            <w:tcW w:w="1847" w:type="dxa"/>
          </w:tcPr>
          <w:p w:rsidRPr="002D1971" w:rsidR="002D1971" w:rsidP="004B2FC9" w:rsidRDefault="002D1971" w14:paraId="3CA2A2E1" w14:textId="3DDB3FC1">
            <w:pPr>
              <w:pStyle w:val="ListParagraph"/>
              <w:ind w:left="0"/>
              <w:rPr>
                <w:rFonts w:ascii="Arial" w:hAnsi="Arial" w:cs="Arial"/>
                <w:sz w:val="24"/>
                <w:szCs w:val="24"/>
              </w:rPr>
            </w:pPr>
            <w:r w:rsidRPr="002D1971">
              <w:rPr>
                <w:rFonts w:ascii="Arial" w:hAnsi="Arial" w:cs="Arial"/>
                <w:sz w:val="24"/>
                <w:szCs w:val="24"/>
              </w:rPr>
              <w:lastRenderedPageBreak/>
              <w:t>2026/0113/FUL</w:t>
            </w:r>
          </w:p>
        </w:tc>
        <w:tc>
          <w:tcPr>
            <w:tcW w:w="2690" w:type="dxa"/>
          </w:tcPr>
          <w:p w:rsidRPr="002D1971" w:rsidR="002D1971" w:rsidP="004B2FC9" w:rsidRDefault="002D1971" w14:paraId="464F6B21" w14:textId="57E3E518">
            <w:pPr>
              <w:pStyle w:val="ListParagraph"/>
              <w:ind w:left="0"/>
              <w:rPr>
                <w:rFonts w:ascii="Arial" w:hAnsi="Arial" w:cs="Arial"/>
                <w:sz w:val="24"/>
                <w:szCs w:val="24"/>
              </w:rPr>
            </w:pPr>
            <w:r w:rsidRPr="002D1971">
              <w:rPr>
                <w:rFonts w:ascii="Arial" w:hAnsi="Arial" w:cs="Arial"/>
                <w:sz w:val="24"/>
                <w:szCs w:val="24"/>
              </w:rPr>
              <w:t xml:space="preserve">Ysgol Gynradd Gymraeg Gellionen Clydach, Swansea, SA6 5HE  </w:t>
            </w:r>
          </w:p>
        </w:tc>
        <w:tc>
          <w:tcPr>
            <w:tcW w:w="5812" w:type="dxa"/>
          </w:tcPr>
          <w:p w:rsidRPr="002D1971" w:rsidR="002D1971" w:rsidP="004B2FC9" w:rsidRDefault="002D1971" w14:paraId="6FCD9F36" w14:textId="414BF729">
            <w:pPr>
              <w:pStyle w:val="ListParagraph"/>
              <w:ind w:left="0"/>
              <w:rPr>
                <w:rFonts w:ascii="Arial" w:hAnsi="Arial" w:cs="Arial"/>
                <w:sz w:val="24"/>
                <w:szCs w:val="24"/>
              </w:rPr>
            </w:pPr>
            <w:r w:rsidRPr="002D1971">
              <w:rPr>
                <w:rFonts w:ascii="Arial" w:hAnsi="Arial" w:cs="Arial"/>
                <w:sz w:val="24"/>
                <w:szCs w:val="24"/>
              </w:rPr>
              <w:t xml:space="preserve">Canopy to the rear of the Cylch building enclosed with rear and side roller shutters and side panels  </w:t>
            </w:r>
          </w:p>
        </w:tc>
      </w:tr>
    </w:tbl>
    <w:p w:rsidRPr="006E3BFB" w:rsidR="006E3BFB" w:rsidP="006E3BFB" w:rsidRDefault="006E3BFB" w14:paraId="793434D5" w14:textId="21FEDD05">
      <w:pPr>
        <w:pStyle w:val="ListParagraph"/>
        <w:rPr>
          <w:rFonts w:ascii="Arial" w:hAnsi="Arial" w:cs="Arial"/>
          <w:sz w:val="24"/>
          <w:szCs w:val="24"/>
        </w:rPr>
      </w:pPr>
      <w:r>
        <w:rPr>
          <w:rFonts w:ascii="Arial" w:hAnsi="Arial" w:cs="Arial"/>
          <w:sz w:val="24"/>
          <w:szCs w:val="24"/>
        </w:rPr>
        <w:t>The member of the public joined the meeting at this point</w:t>
      </w:r>
      <w:r w:rsidR="00BF5CFE">
        <w:rPr>
          <w:rFonts w:ascii="Arial" w:hAnsi="Arial" w:cs="Arial"/>
          <w:sz w:val="24"/>
          <w:szCs w:val="24"/>
        </w:rPr>
        <w:t>.</w:t>
      </w:r>
    </w:p>
    <w:p w:rsidR="004B2FC9" w:rsidP="48D797D7" w:rsidRDefault="004B2FC9" w14:paraId="61C7B8BC" w14:textId="3567FD0A">
      <w:pPr>
        <w:pStyle w:val="ListParagraph"/>
        <w:numPr>
          <w:ilvl w:val="0"/>
          <w:numId w:val="18"/>
        </w:numPr>
        <w:rPr>
          <w:rFonts w:ascii="Arial" w:hAnsi="Arial" w:eastAsia="Arial" w:cs="Arial"/>
          <w:sz w:val="24"/>
          <w:szCs w:val="24"/>
        </w:rPr>
      </w:pPr>
      <w:r w:rsidRPr="48D797D7">
        <w:rPr>
          <w:rFonts w:ascii="Arial" w:hAnsi="Arial" w:cs="Arial"/>
          <w:b/>
          <w:bCs/>
          <w:sz w:val="24"/>
          <w:szCs w:val="24"/>
        </w:rPr>
        <w:t xml:space="preserve">To consider the </w:t>
      </w:r>
      <w:r w:rsidRPr="48D797D7" w:rsidR="00B4497A">
        <w:rPr>
          <w:rFonts w:ascii="Arial" w:hAnsi="Arial" w:cs="Arial"/>
          <w:b/>
          <w:bCs/>
          <w:sz w:val="24"/>
          <w:szCs w:val="24"/>
        </w:rPr>
        <w:t>reinstatement of the Environment Committee</w:t>
      </w:r>
      <w:r>
        <w:br/>
      </w:r>
      <w:r w:rsidRPr="48D797D7" w:rsidR="227BE9C7">
        <w:rPr>
          <w:rFonts w:ascii="Arial" w:hAnsi="Arial" w:eastAsia="Arial" w:cs="Arial"/>
          <w:sz w:val="24"/>
          <w:szCs w:val="24"/>
        </w:rPr>
        <w:t xml:space="preserve">A discussion took place regarding the role and remit of the Environment Committee. </w:t>
      </w:r>
      <w:r w:rsidRPr="48D797D7" w:rsidR="227BE9C7">
        <w:rPr>
          <w:rFonts w:ascii="Arial" w:hAnsi="Arial" w:eastAsia="Arial" w:cs="Arial"/>
          <w:b/>
          <w:bCs/>
          <w:sz w:val="24"/>
          <w:szCs w:val="24"/>
        </w:rPr>
        <w:t>RESOLVED</w:t>
      </w:r>
      <w:r w:rsidRPr="48D797D7" w:rsidR="227BE9C7">
        <w:rPr>
          <w:rFonts w:ascii="Arial" w:hAnsi="Arial" w:eastAsia="Arial" w:cs="Arial"/>
          <w:sz w:val="24"/>
          <w:szCs w:val="24"/>
        </w:rPr>
        <w:t xml:space="preserve"> That the Environment Committee be reinstated at the Annual Meeting in May. The Clerk is to prepare draft Terms of Reference and a clear role description for each Committee in advance of the Annual Meeting.</w:t>
      </w:r>
    </w:p>
    <w:p w:rsidR="227BE9C7" w:rsidP="48D797D7" w:rsidRDefault="227BE9C7" w14:paraId="12E51A07" w14:textId="5429B6A8">
      <w:pPr>
        <w:pStyle w:val="ListParagraph"/>
        <w:rPr>
          <w:rFonts w:ascii="Arial" w:hAnsi="Arial" w:eastAsia="Arial" w:cs="Arial"/>
          <w:sz w:val="24"/>
          <w:szCs w:val="24"/>
        </w:rPr>
      </w:pPr>
      <w:r w:rsidRPr="48D797D7">
        <w:rPr>
          <w:rFonts w:ascii="Arial" w:hAnsi="Arial" w:eastAsia="Arial" w:cs="Arial"/>
          <w:sz w:val="24"/>
          <w:szCs w:val="24"/>
        </w:rPr>
        <w:t>It was recommended that any Councillors wishing to join the Environment Committee attend the OVW biodiversity training sessions. The Clerk will also attend the relevant training.</w:t>
      </w:r>
    </w:p>
    <w:p w:rsidR="00B4497A" w:rsidP="48D797D7" w:rsidRDefault="00B4497A" w14:paraId="26A02D98" w14:textId="0617E963">
      <w:pPr>
        <w:pStyle w:val="ListParagraph"/>
        <w:numPr>
          <w:ilvl w:val="0"/>
          <w:numId w:val="18"/>
        </w:numPr>
        <w:rPr>
          <w:rFonts w:ascii="Arial" w:hAnsi="Arial" w:eastAsia="Arial" w:cs="Arial"/>
          <w:sz w:val="24"/>
          <w:szCs w:val="24"/>
        </w:rPr>
      </w:pPr>
      <w:r w:rsidRPr="48D797D7">
        <w:rPr>
          <w:rFonts w:ascii="Arial" w:hAnsi="Arial" w:cs="Arial"/>
          <w:b/>
          <w:bCs/>
          <w:sz w:val="24"/>
          <w:szCs w:val="24"/>
        </w:rPr>
        <w:t>To review and approve the Section 6 Biodiversity Action Plan</w:t>
      </w:r>
      <w:r>
        <w:br/>
      </w:r>
      <w:r w:rsidRPr="48D797D7" w:rsidR="69D8AC6F">
        <w:rPr>
          <w:rFonts w:ascii="Arial" w:hAnsi="Arial" w:eastAsia="Arial" w:cs="Arial"/>
          <w:sz w:val="24"/>
          <w:szCs w:val="24"/>
        </w:rPr>
        <w:t>The Clerk explained the purpose of the Section 6 Biodiversity Action Plan, noting that it is a working document intended to be reviewed and updated as required.</w:t>
      </w:r>
    </w:p>
    <w:p w:rsidR="00B4497A" w:rsidP="48D797D7" w:rsidRDefault="69D8AC6F" w14:paraId="1321C789" w14:textId="4A47B593">
      <w:pPr>
        <w:pStyle w:val="ListParagraph"/>
        <w:rPr>
          <w:rFonts w:ascii="Arial" w:hAnsi="Arial" w:eastAsia="Arial" w:cs="Arial"/>
          <w:sz w:val="24"/>
          <w:szCs w:val="24"/>
        </w:rPr>
      </w:pPr>
      <w:r w:rsidRPr="48D797D7">
        <w:rPr>
          <w:rFonts w:ascii="Arial" w:hAnsi="Arial" w:eastAsia="Arial" w:cs="Arial"/>
          <w:b/>
          <w:bCs/>
          <w:sz w:val="24"/>
          <w:szCs w:val="24"/>
        </w:rPr>
        <w:t>RESOLVED</w:t>
      </w:r>
      <w:r w:rsidRPr="48D797D7">
        <w:rPr>
          <w:rFonts w:ascii="Arial" w:hAnsi="Arial" w:eastAsia="Arial" w:cs="Arial"/>
          <w:sz w:val="24"/>
          <w:szCs w:val="24"/>
        </w:rPr>
        <w:t xml:space="preserve"> That the Section 6 Biodiversity Action Plan be approved.</w:t>
      </w:r>
    </w:p>
    <w:p w:rsidR="006E3BFB" w:rsidP="48D797D7" w:rsidRDefault="006E3BFB" w14:paraId="354A881C" w14:textId="1F78A966">
      <w:pPr>
        <w:pStyle w:val="ListParagraph"/>
        <w:numPr>
          <w:ilvl w:val="0"/>
          <w:numId w:val="18"/>
        </w:numPr>
      </w:pPr>
      <w:r w:rsidRPr="48D797D7">
        <w:rPr>
          <w:rFonts w:ascii="Arial" w:hAnsi="Arial" w:cs="Arial"/>
          <w:b/>
          <w:bCs/>
          <w:sz w:val="24"/>
          <w:szCs w:val="24"/>
        </w:rPr>
        <w:t>To discuss the upgrade of the Councils website</w:t>
      </w:r>
      <w:r>
        <w:br/>
      </w:r>
      <w:r w:rsidRPr="48D797D7" w:rsidR="6F6EA818">
        <w:rPr>
          <w:rFonts w:ascii="Arial" w:hAnsi="Arial" w:eastAsia="Arial" w:cs="Arial"/>
          <w:sz w:val="24"/>
          <w:szCs w:val="24"/>
        </w:rPr>
        <w:t xml:space="preserve">A discussion took place regarding the potential upgrade of the Council’s website. </w:t>
      </w:r>
      <w:r>
        <w:br/>
      </w:r>
      <w:r w:rsidRPr="48D797D7" w:rsidR="6F6EA818">
        <w:rPr>
          <w:rFonts w:ascii="Arial" w:hAnsi="Arial" w:eastAsia="Arial" w:cs="Arial"/>
          <w:b/>
          <w:bCs/>
          <w:sz w:val="24"/>
          <w:szCs w:val="24"/>
        </w:rPr>
        <w:t>RESOLVED</w:t>
      </w:r>
      <w:r w:rsidRPr="48D797D7" w:rsidR="6F6EA818">
        <w:rPr>
          <w:rFonts w:ascii="Arial" w:hAnsi="Arial" w:eastAsia="Arial" w:cs="Arial"/>
          <w:sz w:val="24"/>
          <w:szCs w:val="24"/>
        </w:rPr>
        <w:t xml:space="preserve"> That the matter be deferred to the next Council meeting for further consideration.</w:t>
      </w:r>
      <w:r>
        <w:br/>
      </w:r>
      <w:r w:rsidRPr="48D797D7" w:rsidR="6F6EA818">
        <w:rPr>
          <w:rFonts w:ascii="Arial" w:hAnsi="Arial" w:eastAsia="Arial" w:cs="Arial"/>
          <w:sz w:val="24"/>
          <w:szCs w:val="24"/>
        </w:rPr>
        <w:t>The Clerk is to investigate the Welsh translation facilities offered by different website providers. Councillors are to review other Council websites for ideas and forward any suggestions to the Clerk for further investigation.</w:t>
      </w:r>
    </w:p>
    <w:p w:rsidRPr="006E3BFB" w:rsidR="006E3BFB" w:rsidP="004B2FC9" w:rsidRDefault="006E3BFB" w14:paraId="0ED083DC" w14:textId="3DF4EB48">
      <w:pPr>
        <w:pStyle w:val="ListParagraph"/>
        <w:numPr>
          <w:ilvl w:val="0"/>
          <w:numId w:val="18"/>
        </w:numPr>
        <w:rPr>
          <w:rFonts w:ascii="Arial" w:hAnsi="Arial" w:cs="Arial"/>
          <w:sz w:val="24"/>
          <w:szCs w:val="24"/>
        </w:rPr>
      </w:pPr>
      <w:r w:rsidRPr="48D797D7">
        <w:rPr>
          <w:rFonts w:ascii="Arial" w:hAnsi="Arial" w:cs="Arial"/>
          <w:b/>
          <w:bCs/>
          <w:sz w:val="24"/>
          <w:szCs w:val="24"/>
        </w:rPr>
        <w:t xml:space="preserve">To review and approve the following Policies – </w:t>
      </w:r>
    </w:p>
    <w:p w:rsidR="236CBE48" w:rsidP="48D797D7" w:rsidRDefault="236CBE48" w14:paraId="7B897A69" w14:textId="2664326D">
      <w:pPr>
        <w:pStyle w:val="ListParagraph"/>
        <w:numPr>
          <w:ilvl w:val="1"/>
          <w:numId w:val="18"/>
        </w:numPr>
        <w:rPr>
          <w:rFonts w:ascii="Arial" w:hAnsi="Arial" w:cs="Arial"/>
          <w:sz w:val="24"/>
          <w:szCs w:val="24"/>
        </w:rPr>
      </w:pPr>
      <w:r w:rsidRPr="48D797D7">
        <w:rPr>
          <w:rFonts w:ascii="Arial" w:hAnsi="Arial" w:cs="Arial"/>
          <w:sz w:val="24"/>
          <w:szCs w:val="24"/>
        </w:rPr>
        <w:t>Safeguarding Policy – The Clerk advised that the Policy may be updated as required to reflect any changes in legislation or best practice. It was noted that the Clerk will attend relevant training as necessary.</w:t>
      </w:r>
    </w:p>
    <w:p w:rsidR="48D797D7" w:rsidP="48D797D7" w:rsidRDefault="236CBE48" w14:paraId="39A2BFA3" w14:textId="0D5963F2">
      <w:pPr>
        <w:pStyle w:val="ListParagraph"/>
        <w:ind w:left="1440"/>
        <w:rPr>
          <w:rFonts w:ascii="Arial" w:hAnsi="Arial" w:cs="Arial"/>
          <w:sz w:val="24"/>
          <w:szCs w:val="24"/>
        </w:rPr>
      </w:pPr>
      <w:r w:rsidRPr="48D797D7">
        <w:rPr>
          <w:rFonts w:ascii="Arial" w:hAnsi="Arial" w:eastAsia="Arial" w:cs="Arial"/>
          <w:b/>
          <w:bCs/>
          <w:sz w:val="24"/>
          <w:szCs w:val="24"/>
        </w:rPr>
        <w:t>RESOLVED</w:t>
      </w:r>
      <w:r w:rsidRPr="48D797D7">
        <w:rPr>
          <w:rFonts w:ascii="Arial" w:hAnsi="Arial" w:eastAsia="Arial" w:cs="Arial"/>
          <w:sz w:val="24"/>
          <w:szCs w:val="24"/>
        </w:rPr>
        <w:t xml:space="preserve"> That the Safeguarding Policy be approved.</w:t>
      </w:r>
    </w:p>
    <w:p w:rsidRPr="006E3BFB" w:rsidR="006E3BFB" w:rsidP="004B2FC9" w:rsidRDefault="006E3BFB" w14:paraId="01F60461" w14:textId="78C092E6">
      <w:pPr>
        <w:pStyle w:val="ListParagraph"/>
        <w:numPr>
          <w:ilvl w:val="0"/>
          <w:numId w:val="18"/>
        </w:numPr>
        <w:rPr>
          <w:rFonts w:ascii="Arial" w:hAnsi="Arial" w:cs="Arial"/>
          <w:sz w:val="24"/>
          <w:szCs w:val="24"/>
        </w:rPr>
      </w:pPr>
      <w:r w:rsidRPr="48D797D7">
        <w:rPr>
          <w:rFonts w:ascii="Arial" w:hAnsi="Arial" w:cs="Arial"/>
          <w:b/>
          <w:bCs/>
          <w:sz w:val="24"/>
          <w:szCs w:val="24"/>
        </w:rPr>
        <w:t>To discuss the Councils involvement with the Community Transport scheme</w:t>
      </w:r>
    </w:p>
    <w:p w:rsidR="32C534DD" w:rsidP="48D797D7" w:rsidRDefault="32C534DD" w14:paraId="5D096B07" w14:textId="7320B3CA">
      <w:pPr>
        <w:pStyle w:val="ListParagraph"/>
        <w:rPr>
          <w:rFonts w:ascii="Arial" w:hAnsi="Arial" w:cs="Arial"/>
          <w:sz w:val="24"/>
          <w:szCs w:val="24"/>
        </w:rPr>
      </w:pPr>
      <w:r w:rsidRPr="48D797D7">
        <w:rPr>
          <w:rFonts w:ascii="Arial" w:hAnsi="Arial" w:cs="Arial"/>
          <w:sz w:val="24"/>
          <w:szCs w:val="24"/>
        </w:rPr>
        <w:t>The Clerk provided Council with an update on the requirements relating to the administration of the scheme. It was explained that responsibility for maintenance and volunteer coordination would rest with the Hub Coordinators and not with the Council. Cllr. J Hill gave a brief update f</w:t>
      </w:r>
      <w:r w:rsidR="00B446E5">
        <w:rPr>
          <w:rFonts w:ascii="Arial" w:hAnsi="Arial" w:cs="Arial"/>
          <w:sz w:val="24"/>
          <w:szCs w:val="24"/>
        </w:rPr>
        <w:t>ro</w:t>
      </w:r>
      <w:r w:rsidRPr="48D797D7">
        <w:rPr>
          <w:rFonts w:ascii="Arial" w:hAnsi="Arial" w:cs="Arial"/>
          <w:sz w:val="24"/>
          <w:szCs w:val="24"/>
        </w:rPr>
        <w:t xml:space="preserve">m a </w:t>
      </w:r>
      <w:r w:rsidR="00B446E5">
        <w:rPr>
          <w:rFonts w:ascii="Arial" w:hAnsi="Arial" w:cs="Arial"/>
          <w:sz w:val="24"/>
          <w:szCs w:val="24"/>
        </w:rPr>
        <w:t xml:space="preserve">Friends of </w:t>
      </w:r>
      <w:proofErr w:type="spellStart"/>
      <w:r w:rsidR="00B446E5">
        <w:rPr>
          <w:rFonts w:ascii="Arial" w:hAnsi="Arial" w:cs="Arial"/>
          <w:sz w:val="24"/>
          <w:szCs w:val="24"/>
        </w:rPr>
        <w:t>Coed</w:t>
      </w:r>
      <w:proofErr w:type="spellEnd"/>
      <w:r w:rsidR="00B446E5">
        <w:rPr>
          <w:rFonts w:ascii="Arial" w:hAnsi="Arial" w:cs="Arial"/>
          <w:sz w:val="24"/>
          <w:szCs w:val="24"/>
        </w:rPr>
        <w:t xml:space="preserve"> Gwilym Park </w:t>
      </w:r>
      <w:r w:rsidRPr="48D797D7">
        <w:rPr>
          <w:rFonts w:ascii="Arial" w:hAnsi="Arial" w:cs="Arial"/>
          <w:sz w:val="24"/>
          <w:szCs w:val="24"/>
        </w:rPr>
        <w:t>meeting he had attended.</w:t>
      </w:r>
    </w:p>
    <w:p w:rsidR="48D797D7" w:rsidP="48D797D7" w:rsidRDefault="32C534DD" w14:paraId="2082C7DF" w14:textId="395BF609">
      <w:pPr>
        <w:pStyle w:val="ListParagraph"/>
        <w:rPr>
          <w:rFonts w:ascii="Arial" w:hAnsi="Arial" w:cs="Arial"/>
          <w:sz w:val="24"/>
          <w:szCs w:val="24"/>
        </w:rPr>
      </w:pPr>
      <w:r w:rsidRPr="48D797D7">
        <w:rPr>
          <w:rFonts w:ascii="Arial" w:hAnsi="Arial" w:cs="Arial"/>
          <w:b/>
          <w:bCs/>
          <w:sz w:val="24"/>
          <w:szCs w:val="24"/>
        </w:rPr>
        <w:t>RESOLVED</w:t>
      </w:r>
      <w:r w:rsidRPr="48D797D7">
        <w:rPr>
          <w:rFonts w:ascii="Arial" w:hAnsi="Arial" w:cs="Arial"/>
          <w:sz w:val="24"/>
          <w:szCs w:val="24"/>
        </w:rPr>
        <w:t xml:space="preserve"> That the Council / Clerk, in partnership with Coed Gwilym Park, administer the Community Transport Scheme.</w:t>
      </w:r>
    </w:p>
    <w:p w:rsidR="004B2FC9" w:rsidP="004B2FC9" w:rsidRDefault="004B2FC9" w14:paraId="4FA04D1D" w14:textId="25266B69">
      <w:pPr>
        <w:pStyle w:val="ListParagraph"/>
        <w:numPr>
          <w:ilvl w:val="0"/>
          <w:numId w:val="18"/>
        </w:numPr>
        <w:rPr>
          <w:rFonts w:ascii="Arial" w:hAnsi="Arial" w:cs="Arial"/>
          <w:sz w:val="24"/>
          <w:szCs w:val="24"/>
        </w:rPr>
      </w:pPr>
      <w:r w:rsidRPr="48D797D7">
        <w:rPr>
          <w:rFonts w:ascii="Arial" w:hAnsi="Arial" w:cs="Arial"/>
          <w:b/>
          <w:bCs/>
          <w:sz w:val="24"/>
          <w:szCs w:val="24"/>
        </w:rPr>
        <w:t>To receive any reports from members representing outside bodies</w:t>
      </w:r>
      <w:r>
        <w:br/>
      </w:r>
      <w:r w:rsidRPr="48D797D7" w:rsidR="00BF5CFE">
        <w:rPr>
          <w:rFonts w:ascii="Arial" w:hAnsi="Arial" w:cs="Arial"/>
          <w:sz w:val="24"/>
          <w:szCs w:val="24"/>
        </w:rPr>
        <w:t xml:space="preserve">The Clerk gave a brief update from OVW meetings they had attended. </w:t>
      </w:r>
      <w:r w:rsidRPr="48D797D7" w:rsidR="00BF5CFE">
        <w:rPr>
          <w:rFonts w:ascii="Arial" w:hAnsi="Arial" w:cs="Arial"/>
          <w:b/>
          <w:bCs/>
          <w:sz w:val="24"/>
          <w:szCs w:val="24"/>
        </w:rPr>
        <w:t>NOTED</w:t>
      </w:r>
      <w:r w:rsidRPr="48D797D7" w:rsidR="00BF5CFE">
        <w:rPr>
          <w:rFonts w:ascii="Arial" w:hAnsi="Arial" w:cs="Arial"/>
          <w:sz w:val="24"/>
          <w:szCs w:val="24"/>
        </w:rPr>
        <w:t>.</w:t>
      </w:r>
    </w:p>
    <w:p w:rsidR="0011460D" w:rsidP="48D797D7" w:rsidRDefault="0011460D" w14:paraId="2B41276C" w14:textId="6E0978BC">
      <w:pPr>
        <w:pStyle w:val="ListParagraph"/>
        <w:numPr>
          <w:ilvl w:val="0"/>
          <w:numId w:val="18"/>
        </w:numPr>
        <w:rPr>
          <w:rFonts w:ascii="Arial" w:hAnsi="Arial" w:eastAsia="Arial" w:cs="Arial"/>
          <w:sz w:val="24"/>
          <w:szCs w:val="24"/>
        </w:rPr>
      </w:pPr>
      <w:r w:rsidRPr="48D797D7">
        <w:rPr>
          <w:rFonts w:ascii="Arial" w:hAnsi="Arial" w:cs="Arial"/>
          <w:b/>
          <w:bCs/>
          <w:sz w:val="24"/>
          <w:szCs w:val="24"/>
        </w:rPr>
        <w:lastRenderedPageBreak/>
        <w:t>To provide any information which the Chair considers should be relayed to Council as a matter of urgency, or to suggest items to the Clerk for inclusion on the agenda for the next meeting</w:t>
      </w:r>
      <w:r>
        <w:br/>
      </w:r>
      <w:r w:rsidRPr="48D797D7" w:rsidR="28AE1E80">
        <w:rPr>
          <w:rFonts w:ascii="Arial" w:hAnsi="Arial" w:eastAsia="Arial" w:cs="Arial"/>
          <w:b/>
          <w:bCs/>
          <w:sz w:val="24"/>
          <w:szCs w:val="24"/>
        </w:rPr>
        <w:t>Water Bowser</w:t>
      </w:r>
      <w:r>
        <w:br/>
      </w:r>
      <w:r w:rsidRPr="48D797D7" w:rsidR="28AE1E80">
        <w:rPr>
          <w:rFonts w:ascii="Arial" w:hAnsi="Arial" w:eastAsia="Arial" w:cs="Arial"/>
          <w:sz w:val="24"/>
          <w:szCs w:val="24"/>
        </w:rPr>
        <w:t xml:space="preserve"> The Water Bowser was discussed. The Clerk </w:t>
      </w:r>
      <w:r w:rsidR="00B446E5">
        <w:rPr>
          <w:rFonts w:ascii="Arial" w:hAnsi="Arial" w:eastAsia="Arial" w:cs="Arial"/>
          <w:sz w:val="24"/>
          <w:szCs w:val="24"/>
        </w:rPr>
        <w:t xml:space="preserve">is </w:t>
      </w:r>
      <w:r w:rsidRPr="48D797D7" w:rsidR="28AE1E80">
        <w:rPr>
          <w:rFonts w:ascii="Arial" w:hAnsi="Arial" w:eastAsia="Arial" w:cs="Arial"/>
          <w:sz w:val="24"/>
          <w:szCs w:val="24"/>
        </w:rPr>
        <w:t xml:space="preserve">to contact </w:t>
      </w:r>
      <w:proofErr w:type="spellStart"/>
      <w:r w:rsidRPr="48D797D7" w:rsidR="28AE1E80">
        <w:rPr>
          <w:rFonts w:ascii="Arial" w:hAnsi="Arial" w:eastAsia="Arial" w:cs="Arial"/>
          <w:sz w:val="24"/>
          <w:szCs w:val="24"/>
        </w:rPr>
        <w:t>Coed</w:t>
      </w:r>
      <w:proofErr w:type="spellEnd"/>
      <w:r w:rsidRPr="48D797D7" w:rsidR="28AE1E80">
        <w:rPr>
          <w:rFonts w:ascii="Arial" w:hAnsi="Arial" w:eastAsia="Arial" w:cs="Arial"/>
          <w:sz w:val="24"/>
          <w:szCs w:val="24"/>
        </w:rPr>
        <w:t xml:space="preserve"> Gwilym Park to determine whether they would be willing to store it and use it if needed. An alternative option is to consider selling the bowser. </w:t>
      </w:r>
      <w:r w:rsidR="00B446E5">
        <w:rPr>
          <w:rFonts w:ascii="Arial" w:hAnsi="Arial" w:eastAsia="Arial" w:cs="Arial"/>
          <w:sz w:val="24"/>
          <w:szCs w:val="24"/>
        </w:rPr>
        <w:br/>
      </w:r>
      <w:r w:rsidRPr="48D797D7" w:rsidR="28AE1E80">
        <w:rPr>
          <w:rFonts w:ascii="Arial" w:hAnsi="Arial" w:eastAsia="Arial" w:cs="Arial"/>
          <w:sz w:val="24"/>
          <w:szCs w:val="24"/>
        </w:rPr>
        <w:t>This item will be discussed further at the next Council meeting.</w:t>
      </w:r>
    </w:p>
    <w:p w:rsidR="28AE1E80" w:rsidP="48D797D7" w:rsidRDefault="28AE1E80" w14:paraId="532F0617" w14:textId="58F06DE7">
      <w:pPr>
        <w:pStyle w:val="ListParagraph"/>
        <w:spacing w:before="240" w:after="240"/>
        <w:rPr>
          <w:rFonts w:ascii="Arial" w:hAnsi="Arial" w:eastAsia="Arial" w:cs="Arial"/>
          <w:sz w:val="24"/>
          <w:szCs w:val="24"/>
        </w:rPr>
      </w:pPr>
      <w:r w:rsidRPr="48D797D7">
        <w:rPr>
          <w:rFonts w:ascii="Arial" w:hAnsi="Arial" w:eastAsia="Arial" w:cs="Arial"/>
          <w:b/>
          <w:bCs/>
          <w:sz w:val="24"/>
          <w:szCs w:val="24"/>
        </w:rPr>
        <w:t>Planters Update</w:t>
      </w:r>
      <w:r>
        <w:br/>
      </w:r>
      <w:r w:rsidRPr="48D797D7">
        <w:rPr>
          <w:rFonts w:ascii="Arial" w:hAnsi="Arial" w:eastAsia="Arial" w:cs="Arial"/>
          <w:sz w:val="24"/>
          <w:szCs w:val="24"/>
        </w:rPr>
        <w:t>The Clerk provided an update regarding the planters. She has spoken with Mrs. Bow</w:t>
      </w:r>
      <w:r w:rsidR="00B446E5">
        <w:rPr>
          <w:rFonts w:ascii="Arial" w:hAnsi="Arial" w:eastAsia="Arial" w:cs="Arial"/>
          <w:sz w:val="24"/>
          <w:szCs w:val="24"/>
        </w:rPr>
        <w:t>mer</w:t>
      </w:r>
      <w:r w:rsidRPr="48D797D7">
        <w:rPr>
          <w:rFonts w:ascii="Arial" w:hAnsi="Arial" w:eastAsia="Arial" w:cs="Arial"/>
          <w:sz w:val="24"/>
          <w:szCs w:val="24"/>
        </w:rPr>
        <w:t xml:space="preserve">, who confirmed that although she and others planted the planters last year, they were not involved in securing sponsorship from local businesses. This sponsorship element was handled by County Councillor Matthew Bailey. The Clerk has emailed County Councillor Matthew Bailey but has not yet received a response. </w:t>
      </w:r>
      <w:r w:rsidR="00B446E5">
        <w:rPr>
          <w:rFonts w:ascii="Arial" w:hAnsi="Arial" w:eastAsia="Arial" w:cs="Arial"/>
          <w:sz w:val="24"/>
          <w:szCs w:val="24"/>
        </w:rPr>
        <w:t xml:space="preserve">Mrs Bowmer is happy to help with the planting this year. </w:t>
      </w:r>
      <w:r w:rsidR="00B446E5">
        <w:rPr>
          <w:rFonts w:ascii="Arial" w:hAnsi="Arial" w:eastAsia="Arial" w:cs="Arial"/>
          <w:sz w:val="24"/>
          <w:szCs w:val="24"/>
        </w:rPr>
        <w:br/>
      </w:r>
      <w:r w:rsidRPr="48D797D7">
        <w:rPr>
          <w:rFonts w:ascii="Arial" w:hAnsi="Arial" w:eastAsia="Arial" w:cs="Arial"/>
          <w:sz w:val="24"/>
          <w:szCs w:val="24"/>
        </w:rPr>
        <w:t>This matter will be discussed further at the Planters Working Party meeting.</w:t>
      </w:r>
    </w:p>
    <w:p w:rsidRPr="0011460D" w:rsidR="0011460D" w:rsidP="0011460D" w:rsidRDefault="0011460D" w14:paraId="2803E6ED" w14:textId="7C0DADE8">
      <w:pPr>
        <w:pStyle w:val="ListParagraph"/>
        <w:numPr>
          <w:ilvl w:val="0"/>
          <w:numId w:val="18"/>
        </w:numPr>
        <w:rPr>
          <w:rFonts w:ascii="Arial" w:hAnsi="Arial" w:cs="Arial"/>
          <w:sz w:val="24"/>
          <w:szCs w:val="24"/>
        </w:rPr>
      </w:pPr>
      <w:r>
        <w:rPr>
          <w:rFonts w:ascii="Arial" w:hAnsi="Arial" w:cs="Arial"/>
          <w:b/>
          <w:bCs/>
          <w:sz w:val="24"/>
          <w:szCs w:val="24"/>
        </w:rPr>
        <w:t xml:space="preserve">To confirm the date of the next meeting as </w:t>
      </w:r>
      <w:r w:rsidR="00BF5CFE">
        <w:rPr>
          <w:rFonts w:ascii="Arial" w:hAnsi="Arial" w:cs="Arial"/>
          <w:b/>
          <w:bCs/>
          <w:sz w:val="24"/>
          <w:szCs w:val="24"/>
        </w:rPr>
        <w:t>17 March</w:t>
      </w:r>
      <w:r>
        <w:rPr>
          <w:rFonts w:ascii="Arial" w:hAnsi="Arial" w:cs="Arial"/>
          <w:b/>
          <w:bCs/>
          <w:sz w:val="24"/>
          <w:szCs w:val="24"/>
        </w:rPr>
        <w:t xml:space="preserve"> 2026</w:t>
      </w:r>
    </w:p>
    <w:p w:rsidR="0011460D" w:rsidP="0011460D" w:rsidRDefault="0011460D" w14:paraId="38BED9BB" w14:textId="44908849">
      <w:pPr>
        <w:pStyle w:val="ListParagraph"/>
        <w:rPr>
          <w:rFonts w:ascii="Arial" w:hAnsi="Arial" w:cs="Arial"/>
          <w:sz w:val="24"/>
          <w:szCs w:val="24"/>
        </w:rPr>
      </w:pPr>
      <w:r>
        <w:rPr>
          <w:rFonts w:ascii="Arial" w:hAnsi="Arial" w:cs="Arial"/>
          <w:sz w:val="24"/>
          <w:szCs w:val="24"/>
        </w:rPr>
        <w:t xml:space="preserve">RESOLVED that the next meeting will be held on 17 </w:t>
      </w:r>
      <w:r w:rsidR="00BF5CFE">
        <w:rPr>
          <w:rFonts w:ascii="Arial" w:hAnsi="Arial" w:cs="Arial"/>
          <w:sz w:val="24"/>
          <w:szCs w:val="24"/>
        </w:rPr>
        <w:t>March</w:t>
      </w:r>
      <w:r>
        <w:rPr>
          <w:rFonts w:ascii="Arial" w:hAnsi="Arial" w:cs="Arial"/>
          <w:sz w:val="24"/>
          <w:szCs w:val="24"/>
        </w:rPr>
        <w:t xml:space="preserve"> 2026 at 6pm in the Waterfall Suite and Online if required.</w:t>
      </w:r>
    </w:p>
    <w:p w:rsidR="0011460D" w:rsidP="004B2FC9" w:rsidRDefault="0011460D" w14:paraId="75571CE6" w14:textId="47CD520F">
      <w:pPr>
        <w:pStyle w:val="ListParagraph"/>
        <w:numPr>
          <w:ilvl w:val="0"/>
          <w:numId w:val="18"/>
        </w:numPr>
        <w:rPr>
          <w:rFonts w:ascii="Arial" w:hAnsi="Arial" w:cs="Arial"/>
          <w:sz w:val="24"/>
          <w:szCs w:val="24"/>
        </w:rPr>
      </w:pPr>
      <w:r w:rsidRPr="0011460D">
        <w:rPr>
          <w:rFonts w:ascii="Arial" w:hAnsi="Arial" w:cs="Arial"/>
          <w:b/>
          <w:bCs/>
          <w:sz w:val="24"/>
          <w:szCs w:val="24"/>
        </w:rPr>
        <w:t>Public and Press</w:t>
      </w:r>
      <w:r w:rsidRPr="0011460D">
        <w:rPr>
          <w:rFonts w:ascii="Arial" w:hAnsi="Arial" w:cs="Arial"/>
          <w:sz w:val="24"/>
          <w:szCs w:val="24"/>
        </w:rPr>
        <w:t xml:space="preserve"> </w:t>
      </w:r>
      <w:r>
        <w:rPr>
          <w:rFonts w:ascii="Arial" w:hAnsi="Arial" w:cs="Arial"/>
          <w:sz w:val="24"/>
          <w:szCs w:val="24"/>
        </w:rPr>
        <w:br/>
      </w:r>
      <w:r w:rsidRPr="0011460D">
        <w:rPr>
          <w:rFonts w:ascii="Arial" w:hAnsi="Arial" w:cs="Arial"/>
          <w:sz w:val="24"/>
          <w:szCs w:val="24"/>
        </w:rPr>
        <w:t xml:space="preserve">RESOLVED that further to Subsection (1) of Section 2 of the Public Bodies (Admission to Meetings) Act 1960, the public and press be excluded from the meeting during the following two items, by virtue of the nature of the business to be </w:t>
      </w:r>
      <w:r w:rsidRPr="0011460D" w:rsidR="00213EF2">
        <w:rPr>
          <w:rFonts w:ascii="Arial" w:hAnsi="Arial" w:cs="Arial"/>
          <w:sz w:val="24"/>
          <w:szCs w:val="24"/>
        </w:rPr>
        <w:t>transacted.</w:t>
      </w:r>
    </w:p>
    <w:p w:rsidR="0011460D" w:rsidP="004B2FC9" w:rsidRDefault="0011460D" w14:paraId="1A22C6CB" w14:textId="65E42D91">
      <w:pPr>
        <w:pStyle w:val="ListParagraph"/>
        <w:numPr>
          <w:ilvl w:val="0"/>
          <w:numId w:val="18"/>
        </w:numPr>
      </w:pPr>
      <w:r w:rsidRPr="48D797D7">
        <w:rPr>
          <w:rFonts w:ascii="Arial" w:hAnsi="Arial" w:cs="Arial"/>
          <w:b/>
          <w:bCs/>
          <w:sz w:val="24"/>
          <w:szCs w:val="24"/>
        </w:rPr>
        <w:t>To discuss Matters arising from the minutes of a confidential nature</w:t>
      </w:r>
      <w:r>
        <w:br/>
      </w:r>
      <w:r w:rsidRPr="48D797D7" w:rsidR="17EFC22B">
        <w:rPr>
          <w:rFonts w:ascii="Arial" w:hAnsi="Arial" w:eastAsia="Arial" w:cs="Arial"/>
          <w:sz w:val="24"/>
          <w:szCs w:val="24"/>
        </w:rPr>
        <w:t>There were no matters for submission to Council. RESOLVED noted</w:t>
      </w:r>
    </w:p>
    <w:p w:rsidR="0011460D" w:rsidP="48D797D7" w:rsidRDefault="0011460D" w14:paraId="766C483E" w14:textId="43A94545">
      <w:pPr>
        <w:pStyle w:val="ListParagraph"/>
        <w:numPr>
          <w:ilvl w:val="0"/>
          <w:numId w:val="18"/>
        </w:numPr>
        <w:rPr>
          <w:rFonts w:ascii="Arial" w:hAnsi="Arial" w:cs="Arial"/>
          <w:sz w:val="24"/>
          <w:szCs w:val="24"/>
        </w:rPr>
      </w:pPr>
      <w:r w:rsidRPr="48D797D7">
        <w:rPr>
          <w:rFonts w:ascii="Arial" w:hAnsi="Arial" w:cs="Arial"/>
          <w:b/>
          <w:bCs/>
          <w:sz w:val="24"/>
          <w:szCs w:val="24"/>
        </w:rPr>
        <w:t>To consider any reports relating to Health and Safety</w:t>
      </w:r>
      <w:r>
        <w:br/>
      </w:r>
      <w:r w:rsidRPr="48D797D7" w:rsidR="6755311E">
        <w:rPr>
          <w:rFonts w:ascii="Arial" w:hAnsi="Arial" w:cs="Arial"/>
          <w:sz w:val="24"/>
          <w:szCs w:val="24"/>
        </w:rPr>
        <w:t>There were no reports for submission to Council. RESOLVED noted</w:t>
      </w:r>
    </w:p>
    <w:p w:rsidR="0011460D" w:rsidP="48D797D7" w:rsidRDefault="0011460D" w14:paraId="19B5B79E" w14:textId="18645D4E">
      <w:pPr>
        <w:pStyle w:val="ListParagraph"/>
        <w:numPr>
          <w:ilvl w:val="0"/>
          <w:numId w:val="18"/>
        </w:numPr>
        <w:rPr>
          <w:rFonts w:ascii="Arial" w:hAnsi="Arial" w:cs="Arial"/>
          <w:sz w:val="24"/>
          <w:szCs w:val="24"/>
        </w:rPr>
      </w:pPr>
      <w:r w:rsidRPr="48D797D7">
        <w:rPr>
          <w:rFonts w:ascii="Arial" w:hAnsi="Arial" w:cs="Arial"/>
          <w:b/>
          <w:bCs/>
          <w:sz w:val="24"/>
          <w:szCs w:val="24"/>
        </w:rPr>
        <w:t>To consider any matters relating to staff</w:t>
      </w:r>
      <w:r>
        <w:br/>
      </w:r>
      <w:r w:rsidRPr="48D797D7" w:rsidR="16188368">
        <w:rPr>
          <w:rFonts w:ascii="Arial" w:hAnsi="Arial" w:cs="Arial"/>
          <w:sz w:val="24"/>
          <w:szCs w:val="24"/>
        </w:rPr>
        <w:t>There were no matters for submission to Council. RESOLVED note</w:t>
      </w:r>
      <w:r w:rsidRPr="48D797D7" w:rsidR="70F15B61">
        <w:rPr>
          <w:rFonts w:ascii="Arial" w:hAnsi="Arial" w:cs="Arial"/>
          <w:sz w:val="24"/>
          <w:szCs w:val="24"/>
        </w:rPr>
        <w:t>d</w:t>
      </w:r>
    </w:p>
    <w:p w:rsidR="70F15B61" w:rsidP="48D797D7" w:rsidRDefault="70F15B61" w14:paraId="0CA0808E" w14:textId="11026001">
      <w:pPr>
        <w:pStyle w:val="ListParagraph"/>
        <w:numPr>
          <w:ilvl w:val="0"/>
          <w:numId w:val="18"/>
        </w:numPr>
        <w:rPr>
          <w:rFonts w:ascii="Arial" w:hAnsi="Arial" w:cs="Arial"/>
          <w:sz w:val="24"/>
          <w:szCs w:val="24"/>
        </w:rPr>
      </w:pPr>
      <w:r w:rsidRPr="48D797D7">
        <w:rPr>
          <w:rFonts w:ascii="Arial" w:hAnsi="Arial" w:cs="Arial"/>
          <w:b/>
          <w:bCs/>
          <w:sz w:val="24"/>
          <w:szCs w:val="24"/>
        </w:rPr>
        <w:t>To receive the Clerks’ report on correspondence</w:t>
      </w:r>
      <w:r>
        <w:br/>
      </w:r>
      <w:r w:rsidRPr="48D797D7">
        <w:rPr>
          <w:rFonts w:ascii="Arial" w:hAnsi="Arial" w:cs="Arial"/>
          <w:sz w:val="24"/>
          <w:szCs w:val="24"/>
        </w:rPr>
        <w:t>No correspondence to report, the clerk will forward any relevant correspondence. RESOLVED noted.</w:t>
      </w:r>
    </w:p>
    <w:p w:rsidR="48D797D7" w:rsidP="00B446E5" w:rsidRDefault="48D797D7" w14:paraId="14C7962B" w14:textId="77777777">
      <w:pPr>
        <w:pStyle w:val="ListParagraph"/>
        <w:rPr>
          <w:rFonts w:ascii="Arial" w:hAnsi="Arial" w:cs="Arial"/>
          <w:sz w:val="24"/>
          <w:szCs w:val="24"/>
        </w:rPr>
      </w:pPr>
    </w:p>
    <w:p w:rsidR="70F15B61" w:rsidP="00B446E5" w:rsidRDefault="70F15B61" w14:paraId="52D24371" w14:textId="30FB8FCD">
      <w:pPr>
        <w:pStyle w:val="ListParagraph"/>
        <w:rPr>
          <w:rFonts w:ascii="Arial" w:hAnsi="Arial" w:cs="Arial"/>
          <w:b/>
          <w:bCs/>
          <w:sz w:val="24"/>
          <w:szCs w:val="24"/>
        </w:rPr>
      </w:pPr>
      <w:r w:rsidRPr="48D797D7">
        <w:rPr>
          <w:rFonts w:ascii="Arial" w:hAnsi="Arial" w:cs="Arial"/>
          <w:b/>
          <w:bCs/>
          <w:sz w:val="24"/>
          <w:szCs w:val="24"/>
        </w:rPr>
        <w:t>Meeting closed at 7.30pm</w:t>
      </w:r>
    </w:p>
    <w:p w:rsidR="00B446E5" w:rsidP="00B446E5" w:rsidRDefault="00B446E5" w14:paraId="2301F524" w14:textId="77777777">
      <w:pPr>
        <w:pStyle w:val="ListParagraph"/>
        <w:rPr>
          <w:rFonts w:ascii="Arial" w:hAnsi="Arial" w:cs="Arial"/>
          <w:b/>
          <w:bCs/>
          <w:sz w:val="24"/>
          <w:szCs w:val="24"/>
        </w:rPr>
      </w:pPr>
    </w:p>
    <w:p w:rsidRPr="00B446E5" w:rsidR="70F15B61" w:rsidP="00B446E5" w:rsidRDefault="70F15B61" w14:paraId="7C8483CD" w14:textId="7E5D4ADA">
      <w:pPr>
        <w:ind w:left="360"/>
        <w:rPr>
          <w:rFonts w:ascii="Arial" w:hAnsi="Arial" w:cs="Arial"/>
          <w:b/>
          <w:bCs/>
          <w:sz w:val="24"/>
          <w:szCs w:val="24"/>
        </w:rPr>
      </w:pPr>
      <w:r w:rsidRPr="72E3E7AE" w:rsidR="70F15B61">
        <w:rPr>
          <w:rFonts w:ascii="Arial" w:hAnsi="Arial" w:cs="Arial"/>
          <w:b w:val="1"/>
          <w:bCs w:val="1"/>
          <w:sz w:val="24"/>
          <w:szCs w:val="24"/>
        </w:rPr>
        <w:t>Signed:</w:t>
      </w:r>
    </w:p>
    <w:p w:rsidR="48D797D7" w:rsidP="72E3E7AE" w:rsidRDefault="48D797D7" w14:paraId="46FFC1EB" w14:textId="2C1D402A">
      <w:pPr>
        <w:ind w:left="360"/>
        <w:rPr>
          <w:rFonts w:ascii="Arial" w:hAnsi="Arial" w:cs="Arial"/>
          <w:b w:val="1"/>
          <w:bCs w:val="1"/>
          <w:sz w:val="24"/>
          <w:szCs w:val="24"/>
        </w:rPr>
      </w:pPr>
      <w:r w:rsidRPr="72E3E7AE" w:rsidR="70F15B61">
        <w:rPr>
          <w:rFonts w:ascii="Arial" w:hAnsi="Arial" w:cs="Arial"/>
          <w:b w:val="1"/>
          <w:bCs w:val="1"/>
          <w:sz w:val="24"/>
          <w:szCs w:val="24"/>
        </w:rPr>
        <w:t>Date:</w:t>
      </w:r>
    </w:p>
    <w:sectPr w:rsidR="48D797D7" w:rsidSect="00BF5CFE">
      <w:footerReference w:type="default" r:id="rId11"/>
      <w:pgSz w:w="11906" w:h="16838" w:orient="portrait"/>
      <w:pgMar w:top="1440" w:right="1440" w:bottom="1440" w:left="1440" w:header="708" w:footer="708" w:gutter="0"/>
      <w:pgNumType w:start="17"/>
      <w:cols w:space="708"/>
      <w:docGrid w:linePitch="360"/>
      <w:headerReference w:type="default" r:id="Re0c7e92f79fa4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3CFE" w:rsidP="00C30624" w:rsidRDefault="002A3CFE" w14:paraId="6616ED0F" w14:textId="77777777">
      <w:pPr>
        <w:spacing w:after="0" w:line="240" w:lineRule="auto"/>
      </w:pPr>
      <w:r>
        <w:separator/>
      </w:r>
    </w:p>
  </w:endnote>
  <w:endnote w:type="continuationSeparator" w:id="0">
    <w:p w:rsidR="002A3CFE" w:rsidP="00C30624" w:rsidRDefault="002A3CFE" w14:paraId="196AA2B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313593"/>
      <w:docPartObj>
        <w:docPartGallery w:val="Page Numbers (Bottom of Page)"/>
        <w:docPartUnique/>
      </w:docPartObj>
    </w:sdtPr>
    <w:sdtEndPr>
      <w:rPr>
        <w:noProof/>
      </w:rPr>
    </w:sdtEndPr>
    <w:sdtContent>
      <w:p w:rsidR="008825E4" w:rsidRDefault="008825E4" w14:paraId="20E723D5" w14:textId="2AE85A47">
        <w:pPr>
          <w:pStyle w:val="Footer"/>
          <w:jc w:val="center"/>
        </w:pPr>
        <w:r w:rsidRPr="00BF5CFE">
          <w:rPr>
            <w:rFonts w:ascii="Arial" w:hAnsi="Arial" w:cs="Arial"/>
          </w:rPr>
          <w:fldChar w:fldCharType="begin"/>
        </w:r>
        <w:r w:rsidRPr="00BF5CFE">
          <w:rPr>
            <w:rFonts w:ascii="Arial" w:hAnsi="Arial" w:cs="Arial"/>
          </w:rPr>
          <w:instrText xml:space="preserve"> PAGE   \* MERGEFORMAT </w:instrText>
        </w:r>
        <w:r w:rsidRPr="00BF5CFE">
          <w:rPr>
            <w:rFonts w:ascii="Arial" w:hAnsi="Arial" w:cs="Arial"/>
          </w:rPr>
          <w:fldChar w:fldCharType="separate"/>
        </w:r>
        <w:r w:rsidRPr="00BF5CFE">
          <w:rPr>
            <w:rFonts w:ascii="Arial" w:hAnsi="Arial" w:cs="Arial"/>
            <w:noProof/>
          </w:rPr>
          <w:t>2</w:t>
        </w:r>
        <w:r w:rsidRPr="00BF5CFE">
          <w:rPr>
            <w:rFonts w:ascii="Arial" w:hAnsi="Arial" w:cs="Arial"/>
            <w:noProof/>
          </w:rPr>
          <w:fldChar w:fldCharType="end"/>
        </w:r>
      </w:p>
    </w:sdtContent>
  </w:sdt>
  <w:p w:rsidR="00C30624" w:rsidRDefault="00C30624" w14:paraId="3C49708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3CFE" w:rsidP="00C30624" w:rsidRDefault="002A3CFE" w14:paraId="2F416932" w14:textId="77777777">
      <w:pPr>
        <w:spacing w:after="0" w:line="240" w:lineRule="auto"/>
      </w:pPr>
      <w:r>
        <w:separator/>
      </w:r>
    </w:p>
  </w:footnote>
  <w:footnote w:type="continuationSeparator" w:id="0">
    <w:p w:rsidR="002A3CFE" w:rsidP="00C30624" w:rsidRDefault="002A3CFE" w14:paraId="31F9E5B1"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p w:rsidR="72E3E7AE" w:rsidP="72E3E7AE" w:rsidRDefault="72E3E7AE" w14:paraId="5C00B16D" w14:textId="56D5E410">
    <w:pPr>
      <w:pStyle w:val="Header"/>
      <w:bidi w:val="0"/>
      <w:jc w:val="center"/>
      <w:rPr>
        <w:rFonts w:ascii="Arial" w:hAnsi="Arial" w:eastAsia="Arial" w:cs="Arial"/>
        <w:b w:val="1"/>
        <w:bCs w:val="1"/>
        <w:noProof w:val="0"/>
        <w:color w:val="FF0000"/>
        <w:sz w:val="28"/>
        <w:szCs w:val="28"/>
        <w:lang w:val="en-GB"/>
      </w:rPr>
    </w:pPr>
    <w:r w:rsidRPr="72E3E7AE" w:rsidR="72E3E7AE">
      <w:rPr>
        <w:rFonts w:ascii="Arial" w:hAnsi="Arial" w:eastAsia="Arial" w:cs="Arial"/>
        <w:b w:val="1"/>
        <w:bCs w:val="1"/>
        <w:noProof w:val="0"/>
        <w:color w:val="FF0000"/>
        <w:sz w:val="28"/>
        <w:szCs w:val="28"/>
        <w:lang w:val="en-GB"/>
      </w:rPr>
      <w:t>These are DRAFT Minutes and may be amended when presented for adoption at the next meeting of Council</w:t>
    </w:r>
  </w:p>
</w:hdr>
</file>

<file path=word/intelligence2.xml><?xml version="1.0" encoding="utf-8"?>
<int2:intelligence xmlns:int2="http://schemas.microsoft.com/office/intelligence/2020/intelligence" xmlns:oel="http://schemas.microsoft.com/office/2019/extlst">
  <int2:observations>
    <int2:textHash int2:hashCode="aVUppImWSEgjlZ" int2:id="Bx4Ubuo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6689"/>
    <w:multiLevelType w:val="multilevel"/>
    <w:tmpl w:val="A796C3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9BB46FB"/>
    <w:multiLevelType w:val="hybridMultilevel"/>
    <w:tmpl w:val="9358FDBC"/>
    <w:lvl w:ilvl="0" w:tplc="9D7E8D84">
      <w:start w:val="1"/>
      <w:numFmt w:val="bullet"/>
      <w:lvlText w:val=""/>
      <w:lvlJc w:val="left"/>
      <w:pPr>
        <w:ind w:left="720" w:hanging="360"/>
      </w:pPr>
      <w:rPr>
        <w:rFonts w:hint="default" w:ascii="Symbol" w:hAnsi="Symbol"/>
      </w:rPr>
    </w:lvl>
    <w:lvl w:ilvl="1" w:tplc="A3405026">
      <w:start w:val="1"/>
      <w:numFmt w:val="bullet"/>
      <w:lvlText w:val="o"/>
      <w:lvlJc w:val="left"/>
      <w:pPr>
        <w:ind w:left="1440" w:hanging="360"/>
      </w:pPr>
      <w:rPr>
        <w:rFonts w:hint="default" w:ascii="Courier New" w:hAnsi="Courier New"/>
      </w:rPr>
    </w:lvl>
    <w:lvl w:ilvl="2" w:tplc="2F6A78E8">
      <w:start w:val="1"/>
      <w:numFmt w:val="bullet"/>
      <w:lvlText w:val=""/>
      <w:lvlJc w:val="left"/>
      <w:pPr>
        <w:ind w:left="2160" w:hanging="360"/>
      </w:pPr>
      <w:rPr>
        <w:rFonts w:hint="default" w:ascii="Wingdings" w:hAnsi="Wingdings"/>
      </w:rPr>
    </w:lvl>
    <w:lvl w:ilvl="3" w:tplc="BCBE7AA4">
      <w:start w:val="1"/>
      <w:numFmt w:val="bullet"/>
      <w:lvlText w:val=""/>
      <w:lvlJc w:val="left"/>
      <w:pPr>
        <w:ind w:left="2880" w:hanging="360"/>
      </w:pPr>
      <w:rPr>
        <w:rFonts w:hint="default" w:ascii="Symbol" w:hAnsi="Symbol"/>
      </w:rPr>
    </w:lvl>
    <w:lvl w:ilvl="4" w:tplc="6A2215AE">
      <w:start w:val="1"/>
      <w:numFmt w:val="bullet"/>
      <w:lvlText w:val="o"/>
      <w:lvlJc w:val="left"/>
      <w:pPr>
        <w:ind w:left="3600" w:hanging="360"/>
      </w:pPr>
      <w:rPr>
        <w:rFonts w:hint="default" w:ascii="Courier New" w:hAnsi="Courier New"/>
      </w:rPr>
    </w:lvl>
    <w:lvl w:ilvl="5" w:tplc="35ECF104">
      <w:start w:val="1"/>
      <w:numFmt w:val="bullet"/>
      <w:lvlText w:val=""/>
      <w:lvlJc w:val="left"/>
      <w:pPr>
        <w:ind w:left="4320" w:hanging="360"/>
      </w:pPr>
      <w:rPr>
        <w:rFonts w:hint="default" w:ascii="Wingdings" w:hAnsi="Wingdings"/>
      </w:rPr>
    </w:lvl>
    <w:lvl w:ilvl="6" w:tplc="EFEE43F8">
      <w:start w:val="1"/>
      <w:numFmt w:val="bullet"/>
      <w:lvlText w:val=""/>
      <w:lvlJc w:val="left"/>
      <w:pPr>
        <w:ind w:left="5040" w:hanging="360"/>
      </w:pPr>
      <w:rPr>
        <w:rFonts w:hint="default" w:ascii="Symbol" w:hAnsi="Symbol"/>
      </w:rPr>
    </w:lvl>
    <w:lvl w:ilvl="7" w:tplc="08CCD508">
      <w:start w:val="1"/>
      <w:numFmt w:val="bullet"/>
      <w:lvlText w:val="o"/>
      <w:lvlJc w:val="left"/>
      <w:pPr>
        <w:ind w:left="5760" w:hanging="360"/>
      </w:pPr>
      <w:rPr>
        <w:rFonts w:hint="default" w:ascii="Courier New" w:hAnsi="Courier New"/>
      </w:rPr>
    </w:lvl>
    <w:lvl w:ilvl="8" w:tplc="2AEE6ACC">
      <w:start w:val="1"/>
      <w:numFmt w:val="bullet"/>
      <w:lvlText w:val=""/>
      <w:lvlJc w:val="left"/>
      <w:pPr>
        <w:ind w:left="6480" w:hanging="360"/>
      </w:pPr>
      <w:rPr>
        <w:rFonts w:hint="default" w:ascii="Wingdings" w:hAnsi="Wingdings"/>
      </w:rPr>
    </w:lvl>
  </w:abstractNum>
  <w:abstractNum w:abstractNumId="2" w15:restartNumberingAfterBreak="0">
    <w:nsid w:val="19CD1033"/>
    <w:multiLevelType w:val="multilevel"/>
    <w:tmpl w:val="517A15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6F696FF"/>
    <w:multiLevelType w:val="hybridMultilevel"/>
    <w:tmpl w:val="5F4C3B1C"/>
    <w:lvl w:ilvl="0" w:tplc="0B18F234">
      <w:start w:val="1"/>
      <w:numFmt w:val="bullet"/>
      <w:lvlText w:val=""/>
      <w:lvlJc w:val="left"/>
      <w:pPr>
        <w:ind w:left="720" w:hanging="360"/>
      </w:pPr>
      <w:rPr>
        <w:rFonts w:hint="default" w:ascii="Symbol" w:hAnsi="Symbol"/>
      </w:rPr>
    </w:lvl>
    <w:lvl w:ilvl="1" w:tplc="4C388A18">
      <w:start w:val="1"/>
      <w:numFmt w:val="bullet"/>
      <w:lvlText w:val="o"/>
      <w:lvlJc w:val="left"/>
      <w:pPr>
        <w:ind w:left="1440" w:hanging="360"/>
      </w:pPr>
      <w:rPr>
        <w:rFonts w:hint="default" w:ascii="Courier New" w:hAnsi="Courier New"/>
      </w:rPr>
    </w:lvl>
    <w:lvl w:ilvl="2" w:tplc="61905B66">
      <w:start w:val="1"/>
      <w:numFmt w:val="bullet"/>
      <w:lvlText w:val=""/>
      <w:lvlJc w:val="left"/>
      <w:pPr>
        <w:ind w:left="2160" w:hanging="360"/>
      </w:pPr>
      <w:rPr>
        <w:rFonts w:hint="default" w:ascii="Wingdings" w:hAnsi="Wingdings"/>
      </w:rPr>
    </w:lvl>
    <w:lvl w:ilvl="3" w:tplc="C8781B02">
      <w:start w:val="1"/>
      <w:numFmt w:val="bullet"/>
      <w:lvlText w:val=""/>
      <w:lvlJc w:val="left"/>
      <w:pPr>
        <w:ind w:left="2880" w:hanging="360"/>
      </w:pPr>
      <w:rPr>
        <w:rFonts w:hint="default" w:ascii="Symbol" w:hAnsi="Symbol"/>
      </w:rPr>
    </w:lvl>
    <w:lvl w:ilvl="4" w:tplc="99E6AFA4">
      <w:start w:val="1"/>
      <w:numFmt w:val="bullet"/>
      <w:lvlText w:val="o"/>
      <w:lvlJc w:val="left"/>
      <w:pPr>
        <w:ind w:left="3600" w:hanging="360"/>
      </w:pPr>
      <w:rPr>
        <w:rFonts w:hint="default" w:ascii="Courier New" w:hAnsi="Courier New"/>
      </w:rPr>
    </w:lvl>
    <w:lvl w:ilvl="5" w:tplc="BAFCF3B8">
      <w:start w:val="1"/>
      <w:numFmt w:val="bullet"/>
      <w:lvlText w:val=""/>
      <w:lvlJc w:val="left"/>
      <w:pPr>
        <w:ind w:left="4320" w:hanging="360"/>
      </w:pPr>
      <w:rPr>
        <w:rFonts w:hint="default" w:ascii="Wingdings" w:hAnsi="Wingdings"/>
      </w:rPr>
    </w:lvl>
    <w:lvl w:ilvl="6" w:tplc="A240212C">
      <w:start w:val="1"/>
      <w:numFmt w:val="bullet"/>
      <w:lvlText w:val=""/>
      <w:lvlJc w:val="left"/>
      <w:pPr>
        <w:ind w:left="5040" w:hanging="360"/>
      </w:pPr>
      <w:rPr>
        <w:rFonts w:hint="default" w:ascii="Symbol" w:hAnsi="Symbol"/>
      </w:rPr>
    </w:lvl>
    <w:lvl w:ilvl="7" w:tplc="1A58F598">
      <w:start w:val="1"/>
      <w:numFmt w:val="bullet"/>
      <w:lvlText w:val="o"/>
      <w:lvlJc w:val="left"/>
      <w:pPr>
        <w:ind w:left="5760" w:hanging="360"/>
      </w:pPr>
      <w:rPr>
        <w:rFonts w:hint="default" w:ascii="Courier New" w:hAnsi="Courier New"/>
      </w:rPr>
    </w:lvl>
    <w:lvl w:ilvl="8" w:tplc="65FA83E0">
      <w:start w:val="1"/>
      <w:numFmt w:val="bullet"/>
      <w:lvlText w:val=""/>
      <w:lvlJc w:val="left"/>
      <w:pPr>
        <w:ind w:left="6480" w:hanging="360"/>
      </w:pPr>
      <w:rPr>
        <w:rFonts w:hint="default" w:ascii="Wingdings" w:hAnsi="Wingdings"/>
      </w:rPr>
    </w:lvl>
  </w:abstractNum>
  <w:abstractNum w:abstractNumId="4" w15:restartNumberingAfterBreak="0">
    <w:nsid w:val="38355C25"/>
    <w:multiLevelType w:val="hybridMultilevel"/>
    <w:tmpl w:val="C7B87A4C"/>
    <w:lvl w:ilvl="0" w:tplc="2FA6684E">
      <w:start w:val="1"/>
      <w:numFmt w:val="bullet"/>
      <w:lvlText w:val=""/>
      <w:lvlJc w:val="left"/>
      <w:pPr>
        <w:ind w:left="720" w:hanging="360"/>
      </w:pPr>
      <w:rPr>
        <w:rFonts w:hint="default" w:ascii="Symbol" w:hAnsi="Symbol"/>
      </w:rPr>
    </w:lvl>
    <w:lvl w:ilvl="1" w:tplc="D9FAECF0">
      <w:start w:val="1"/>
      <w:numFmt w:val="bullet"/>
      <w:lvlText w:val="o"/>
      <w:lvlJc w:val="left"/>
      <w:pPr>
        <w:ind w:left="1440" w:hanging="360"/>
      </w:pPr>
      <w:rPr>
        <w:rFonts w:hint="default" w:ascii="Courier New" w:hAnsi="Courier New"/>
      </w:rPr>
    </w:lvl>
    <w:lvl w:ilvl="2" w:tplc="64B01C2A">
      <w:start w:val="1"/>
      <w:numFmt w:val="bullet"/>
      <w:lvlText w:val=""/>
      <w:lvlJc w:val="left"/>
      <w:pPr>
        <w:ind w:left="2160" w:hanging="360"/>
      </w:pPr>
      <w:rPr>
        <w:rFonts w:hint="default" w:ascii="Wingdings" w:hAnsi="Wingdings"/>
      </w:rPr>
    </w:lvl>
    <w:lvl w:ilvl="3" w:tplc="CB3C6280">
      <w:start w:val="1"/>
      <w:numFmt w:val="bullet"/>
      <w:lvlText w:val=""/>
      <w:lvlJc w:val="left"/>
      <w:pPr>
        <w:ind w:left="2880" w:hanging="360"/>
      </w:pPr>
      <w:rPr>
        <w:rFonts w:hint="default" w:ascii="Symbol" w:hAnsi="Symbol"/>
      </w:rPr>
    </w:lvl>
    <w:lvl w:ilvl="4" w:tplc="4CF029C2">
      <w:start w:val="1"/>
      <w:numFmt w:val="bullet"/>
      <w:lvlText w:val="o"/>
      <w:lvlJc w:val="left"/>
      <w:pPr>
        <w:ind w:left="3600" w:hanging="360"/>
      </w:pPr>
      <w:rPr>
        <w:rFonts w:hint="default" w:ascii="Courier New" w:hAnsi="Courier New"/>
      </w:rPr>
    </w:lvl>
    <w:lvl w:ilvl="5" w:tplc="6816804A">
      <w:start w:val="1"/>
      <w:numFmt w:val="bullet"/>
      <w:lvlText w:val=""/>
      <w:lvlJc w:val="left"/>
      <w:pPr>
        <w:ind w:left="4320" w:hanging="360"/>
      </w:pPr>
      <w:rPr>
        <w:rFonts w:hint="default" w:ascii="Wingdings" w:hAnsi="Wingdings"/>
      </w:rPr>
    </w:lvl>
    <w:lvl w:ilvl="6" w:tplc="1CC041DA">
      <w:start w:val="1"/>
      <w:numFmt w:val="bullet"/>
      <w:lvlText w:val=""/>
      <w:lvlJc w:val="left"/>
      <w:pPr>
        <w:ind w:left="5040" w:hanging="360"/>
      </w:pPr>
      <w:rPr>
        <w:rFonts w:hint="default" w:ascii="Symbol" w:hAnsi="Symbol"/>
      </w:rPr>
    </w:lvl>
    <w:lvl w:ilvl="7" w:tplc="CA4C5EBA">
      <w:start w:val="1"/>
      <w:numFmt w:val="bullet"/>
      <w:lvlText w:val="o"/>
      <w:lvlJc w:val="left"/>
      <w:pPr>
        <w:ind w:left="5760" w:hanging="360"/>
      </w:pPr>
      <w:rPr>
        <w:rFonts w:hint="default" w:ascii="Courier New" w:hAnsi="Courier New"/>
      </w:rPr>
    </w:lvl>
    <w:lvl w:ilvl="8" w:tplc="8A88F8BA">
      <w:start w:val="1"/>
      <w:numFmt w:val="bullet"/>
      <w:lvlText w:val=""/>
      <w:lvlJc w:val="left"/>
      <w:pPr>
        <w:ind w:left="6480" w:hanging="360"/>
      </w:pPr>
      <w:rPr>
        <w:rFonts w:hint="default" w:ascii="Wingdings" w:hAnsi="Wingdings"/>
      </w:rPr>
    </w:lvl>
  </w:abstractNum>
  <w:abstractNum w:abstractNumId="5" w15:restartNumberingAfterBreak="0">
    <w:nsid w:val="38752447"/>
    <w:multiLevelType w:val="multilevel"/>
    <w:tmpl w:val="0818C2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A11E26E"/>
    <w:multiLevelType w:val="hybridMultilevel"/>
    <w:tmpl w:val="C7768470"/>
    <w:lvl w:ilvl="0" w:tplc="1D28D670">
      <w:start w:val="1"/>
      <w:numFmt w:val="bullet"/>
      <w:lvlText w:val=""/>
      <w:lvlJc w:val="left"/>
      <w:pPr>
        <w:ind w:left="720" w:hanging="360"/>
      </w:pPr>
      <w:rPr>
        <w:rFonts w:hint="default" w:ascii="Symbol" w:hAnsi="Symbol"/>
      </w:rPr>
    </w:lvl>
    <w:lvl w:ilvl="1" w:tplc="1B5267EA">
      <w:start w:val="1"/>
      <w:numFmt w:val="bullet"/>
      <w:lvlText w:val="o"/>
      <w:lvlJc w:val="left"/>
      <w:pPr>
        <w:ind w:left="1440" w:hanging="360"/>
      </w:pPr>
      <w:rPr>
        <w:rFonts w:hint="default" w:ascii="Courier New" w:hAnsi="Courier New"/>
      </w:rPr>
    </w:lvl>
    <w:lvl w:ilvl="2" w:tplc="D8FE0182">
      <w:start w:val="1"/>
      <w:numFmt w:val="bullet"/>
      <w:lvlText w:val=""/>
      <w:lvlJc w:val="left"/>
      <w:pPr>
        <w:ind w:left="2160" w:hanging="360"/>
      </w:pPr>
      <w:rPr>
        <w:rFonts w:hint="default" w:ascii="Wingdings" w:hAnsi="Wingdings"/>
      </w:rPr>
    </w:lvl>
    <w:lvl w:ilvl="3" w:tplc="5720D616">
      <w:start w:val="1"/>
      <w:numFmt w:val="bullet"/>
      <w:lvlText w:val=""/>
      <w:lvlJc w:val="left"/>
      <w:pPr>
        <w:ind w:left="2880" w:hanging="360"/>
      </w:pPr>
      <w:rPr>
        <w:rFonts w:hint="default" w:ascii="Symbol" w:hAnsi="Symbol"/>
      </w:rPr>
    </w:lvl>
    <w:lvl w:ilvl="4" w:tplc="9FD6873A">
      <w:start w:val="1"/>
      <w:numFmt w:val="bullet"/>
      <w:lvlText w:val="o"/>
      <w:lvlJc w:val="left"/>
      <w:pPr>
        <w:ind w:left="3600" w:hanging="360"/>
      </w:pPr>
      <w:rPr>
        <w:rFonts w:hint="default" w:ascii="Courier New" w:hAnsi="Courier New"/>
      </w:rPr>
    </w:lvl>
    <w:lvl w:ilvl="5" w:tplc="1CC2A154">
      <w:start w:val="1"/>
      <w:numFmt w:val="bullet"/>
      <w:lvlText w:val=""/>
      <w:lvlJc w:val="left"/>
      <w:pPr>
        <w:ind w:left="4320" w:hanging="360"/>
      </w:pPr>
      <w:rPr>
        <w:rFonts w:hint="default" w:ascii="Wingdings" w:hAnsi="Wingdings"/>
      </w:rPr>
    </w:lvl>
    <w:lvl w:ilvl="6" w:tplc="AFB2C77E">
      <w:start w:val="1"/>
      <w:numFmt w:val="bullet"/>
      <w:lvlText w:val=""/>
      <w:lvlJc w:val="left"/>
      <w:pPr>
        <w:ind w:left="5040" w:hanging="360"/>
      </w:pPr>
      <w:rPr>
        <w:rFonts w:hint="default" w:ascii="Symbol" w:hAnsi="Symbol"/>
      </w:rPr>
    </w:lvl>
    <w:lvl w:ilvl="7" w:tplc="9FD2EC80">
      <w:start w:val="1"/>
      <w:numFmt w:val="bullet"/>
      <w:lvlText w:val="o"/>
      <w:lvlJc w:val="left"/>
      <w:pPr>
        <w:ind w:left="5760" w:hanging="360"/>
      </w:pPr>
      <w:rPr>
        <w:rFonts w:hint="default" w:ascii="Courier New" w:hAnsi="Courier New"/>
      </w:rPr>
    </w:lvl>
    <w:lvl w:ilvl="8" w:tplc="6BB43030">
      <w:start w:val="1"/>
      <w:numFmt w:val="bullet"/>
      <w:lvlText w:val=""/>
      <w:lvlJc w:val="left"/>
      <w:pPr>
        <w:ind w:left="6480" w:hanging="360"/>
      </w:pPr>
      <w:rPr>
        <w:rFonts w:hint="default" w:ascii="Wingdings" w:hAnsi="Wingdings"/>
      </w:rPr>
    </w:lvl>
  </w:abstractNum>
  <w:abstractNum w:abstractNumId="7" w15:restartNumberingAfterBreak="0">
    <w:nsid w:val="3F404E71"/>
    <w:multiLevelType w:val="hybridMultilevel"/>
    <w:tmpl w:val="8E3AD0A6"/>
    <w:lvl w:ilvl="0" w:tplc="FE20A230">
      <w:start w:val="1"/>
      <w:numFmt w:val="decimal"/>
      <w:lvlText w:val="%1."/>
      <w:lvlJc w:val="left"/>
      <w:pPr>
        <w:ind w:left="720" w:hanging="360"/>
      </w:pPr>
      <w:rPr>
        <w:rFonts w:hint="default" w:ascii="Arial" w:hAnsi="Arial" w:cs="Arial"/>
        <w:b/>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2FE6D4"/>
    <w:multiLevelType w:val="hybridMultilevel"/>
    <w:tmpl w:val="F8E62494"/>
    <w:lvl w:ilvl="0" w:tplc="A6DA6600">
      <w:start w:val="1"/>
      <w:numFmt w:val="bullet"/>
      <w:lvlText w:val=""/>
      <w:lvlJc w:val="left"/>
      <w:pPr>
        <w:ind w:left="720" w:hanging="360"/>
      </w:pPr>
      <w:rPr>
        <w:rFonts w:hint="default" w:ascii="Symbol" w:hAnsi="Symbol"/>
      </w:rPr>
    </w:lvl>
    <w:lvl w:ilvl="1" w:tplc="7D5CB794">
      <w:start w:val="1"/>
      <w:numFmt w:val="bullet"/>
      <w:lvlText w:val="o"/>
      <w:lvlJc w:val="left"/>
      <w:pPr>
        <w:ind w:left="1440" w:hanging="360"/>
      </w:pPr>
      <w:rPr>
        <w:rFonts w:hint="default" w:ascii="Courier New" w:hAnsi="Courier New"/>
      </w:rPr>
    </w:lvl>
    <w:lvl w:ilvl="2" w:tplc="3FE48D78">
      <w:start w:val="1"/>
      <w:numFmt w:val="bullet"/>
      <w:lvlText w:val=""/>
      <w:lvlJc w:val="left"/>
      <w:pPr>
        <w:ind w:left="2160" w:hanging="360"/>
      </w:pPr>
      <w:rPr>
        <w:rFonts w:hint="default" w:ascii="Wingdings" w:hAnsi="Wingdings"/>
      </w:rPr>
    </w:lvl>
    <w:lvl w:ilvl="3" w:tplc="A9CEC882">
      <w:start w:val="1"/>
      <w:numFmt w:val="bullet"/>
      <w:lvlText w:val=""/>
      <w:lvlJc w:val="left"/>
      <w:pPr>
        <w:ind w:left="2880" w:hanging="360"/>
      </w:pPr>
      <w:rPr>
        <w:rFonts w:hint="default" w:ascii="Symbol" w:hAnsi="Symbol"/>
      </w:rPr>
    </w:lvl>
    <w:lvl w:ilvl="4" w:tplc="A670933C">
      <w:start w:val="1"/>
      <w:numFmt w:val="bullet"/>
      <w:lvlText w:val="o"/>
      <w:lvlJc w:val="left"/>
      <w:pPr>
        <w:ind w:left="3600" w:hanging="360"/>
      </w:pPr>
      <w:rPr>
        <w:rFonts w:hint="default" w:ascii="Courier New" w:hAnsi="Courier New"/>
      </w:rPr>
    </w:lvl>
    <w:lvl w:ilvl="5" w:tplc="E41A78F6">
      <w:start w:val="1"/>
      <w:numFmt w:val="bullet"/>
      <w:lvlText w:val=""/>
      <w:lvlJc w:val="left"/>
      <w:pPr>
        <w:ind w:left="4320" w:hanging="360"/>
      </w:pPr>
      <w:rPr>
        <w:rFonts w:hint="default" w:ascii="Wingdings" w:hAnsi="Wingdings"/>
      </w:rPr>
    </w:lvl>
    <w:lvl w:ilvl="6" w:tplc="072EEA52">
      <w:start w:val="1"/>
      <w:numFmt w:val="bullet"/>
      <w:lvlText w:val=""/>
      <w:lvlJc w:val="left"/>
      <w:pPr>
        <w:ind w:left="5040" w:hanging="360"/>
      </w:pPr>
      <w:rPr>
        <w:rFonts w:hint="default" w:ascii="Symbol" w:hAnsi="Symbol"/>
      </w:rPr>
    </w:lvl>
    <w:lvl w:ilvl="7" w:tplc="FD9A8F40">
      <w:start w:val="1"/>
      <w:numFmt w:val="bullet"/>
      <w:lvlText w:val="o"/>
      <w:lvlJc w:val="left"/>
      <w:pPr>
        <w:ind w:left="5760" w:hanging="360"/>
      </w:pPr>
      <w:rPr>
        <w:rFonts w:hint="default" w:ascii="Courier New" w:hAnsi="Courier New"/>
      </w:rPr>
    </w:lvl>
    <w:lvl w:ilvl="8" w:tplc="18D04D8E">
      <w:start w:val="1"/>
      <w:numFmt w:val="bullet"/>
      <w:lvlText w:val=""/>
      <w:lvlJc w:val="left"/>
      <w:pPr>
        <w:ind w:left="6480" w:hanging="360"/>
      </w:pPr>
      <w:rPr>
        <w:rFonts w:hint="default" w:ascii="Wingdings" w:hAnsi="Wingdings"/>
      </w:rPr>
    </w:lvl>
  </w:abstractNum>
  <w:abstractNum w:abstractNumId="9" w15:restartNumberingAfterBreak="0">
    <w:nsid w:val="4C403F3B"/>
    <w:multiLevelType w:val="hybridMultilevel"/>
    <w:tmpl w:val="CAB284A0"/>
    <w:lvl w:ilvl="0" w:tplc="81BEBA08">
      <w:start w:val="1"/>
      <w:numFmt w:val="bullet"/>
      <w:lvlText w:val=""/>
      <w:lvlJc w:val="left"/>
      <w:pPr>
        <w:ind w:left="720" w:hanging="360"/>
      </w:pPr>
      <w:rPr>
        <w:rFonts w:hint="default" w:ascii="Symbol" w:hAnsi="Symbol"/>
      </w:rPr>
    </w:lvl>
    <w:lvl w:ilvl="1" w:tplc="414A46AE">
      <w:start w:val="1"/>
      <w:numFmt w:val="bullet"/>
      <w:lvlText w:val="o"/>
      <w:lvlJc w:val="left"/>
      <w:pPr>
        <w:ind w:left="1440" w:hanging="360"/>
      </w:pPr>
      <w:rPr>
        <w:rFonts w:hint="default" w:ascii="Courier New" w:hAnsi="Courier New"/>
      </w:rPr>
    </w:lvl>
    <w:lvl w:ilvl="2" w:tplc="EED4D530">
      <w:start w:val="1"/>
      <w:numFmt w:val="bullet"/>
      <w:lvlText w:val=""/>
      <w:lvlJc w:val="left"/>
      <w:pPr>
        <w:ind w:left="2160" w:hanging="360"/>
      </w:pPr>
      <w:rPr>
        <w:rFonts w:hint="default" w:ascii="Wingdings" w:hAnsi="Wingdings"/>
      </w:rPr>
    </w:lvl>
    <w:lvl w:ilvl="3" w:tplc="36EEA378">
      <w:start w:val="1"/>
      <w:numFmt w:val="bullet"/>
      <w:lvlText w:val=""/>
      <w:lvlJc w:val="left"/>
      <w:pPr>
        <w:ind w:left="2880" w:hanging="360"/>
      </w:pPr>
      <w:rPr>
        <w:rFonts w:hint="default" w:ascii="Symbol" w:hAnsi="Symbol"/>
      </w:rPr>
    </w:lvl>
    <w:lvl w:ilvl="4" w:tplc="B302FA26">
      <w:start w:val="1"/>
      <w:numFmt w:val="bullet"/>
      <w:lvlText w:val="o"/>
      <w:lvlJc w:val="left"/>
      <w:pPr>
        <w:ind w:left="3600" w:hanging="360"/>
      </w:pPr>
      <w:rPr>
        <w:rFonts w:hint="default" w:ascii="Courier New" w:hAnsi="Courier New"/>
      </w:rPr>
    </w:lvl>
    <w:lvl w:ilvl="5" w:tplc="39EA46CC">
      <w:start w:val="1"/>
      <w:numFmt w:val="bullet"/>
      <w:lvlText w:val=""/>
      <w:lvlJc w:val="left"/>
      <w:pPr>
        <w:ind w:left="4320" w:hanging="360"/>
      </w:pPr>
      <w:rPr>
        <w:rFonts w:hint="default" w:ascii="Wingdings" w:hAnsi="Wingdings"/>
      </w:rPr>
    </w:lvl>
    <w:lvl w:ilvl="6" w:tplc="5C8CD55C">
      <w:start w:val="1"/>
      <w:numFmt w:val="bullet"/>
      <w:lvlText w:val=""/>
      <w:lvlJc w:val="left"/>
      <w:pPr>
        <w:ind w:left="5040" w:hanging="360"/>
      </w:pPr>
      <w:rPr>
        <w:rFonts w:hint="default" w:ascii="Symbol" w:hAnsi="Symbol"/>
      </w:rPr>
    </w:lvl>
    <w:lvl w:ilvl="7" w:tplc="AE0211C8">
      <w:start w:val="1"/>
      <w:numFmt w:val="bullet"/>
      <w:lvlText w:val="o"/>
      <w:lvlJc w:val="left"/>
      <w:pPr>
        <w:ind w:left="5760" w:hanging="360"/>
      </w:pPr>
      <w:rPr>
        <w:rFonts w:hint="default" w:ascii="Courier New" w:hAnsi="Courier New"/>
      </w:rPr>
    </w:lvl>
    <w:lvl w:ilvl="8" w:tplc="AD7884D2">
      <w:start w:val="1"/>
      <w:numFmt w:val="bullet"/>
      <w:lvlText w:val=""/>
      <w:lvlJc w:val="left"/>
      <w:pPr>
        <w:ind w:left="6480" w:hanging="360"/>
      </w:pPr>
      <w:rPr>
        <w:rFonts w:hint="default" w:ascii="Wingdings" w:hAnsi="Wingdings"/>
      </w:rPr>
    </w:lvl>
  </w:abstractNum>
  <w:abstractNum w:abstractNumId="10" w15:restartNumberingAfterBreak="0">
    <w:nsid w:val="4F49170B"/>
    <w:multiLevelType w:val="hybridMultilevel"/>
    <w:tmpl w:val="1CB6E74C"/>
    <w:lvl w:ilvl="0" w:tplc="CDB2C7EA">
      <w:start w:val="1"/>
      <w:numFmt w:val="bullet"/>
      <w:lvlText w:val=""/>
      <w:lvlJc w:val="left"/>
      <w:pPr>
        <w:ind w:left="720" w:hanging="360"/>
      </w:pPr>
      <w:rPr>
        <w:rFonts w:hint="default" w:ascii="Symbol" w:hAnsi="Symbol"/>
      </w:rPr>
    </w:lvl>
    <w:lvl w:ilvl="1" w:tplc="ECC853DA">
      <w:start w:val="1"/>
      <w:numFmt w:val="bullet"/>
      <w:lvlText w:val="o"/>
      <w:lvlJc w:val="left"/>
      <w:pPr>
        <w:ind w:left="1440" w:hanging="360"/>
      </w:pPr>
      <w:rPr>
        <w:rFonts w:hint="default" w:ascii="Courier New" w:hAnsi="Courier New"/>
      </w:rPr>
    </w:lvl>
    <w:lvl w:ilvl="2" w:tplc="3FB0B4BA">
      <w:start w:val="1"/>
      <w:numFmt w:val="bullet"/>
      <w:lvlText w:val=""/>
      <w:lvlJc w:val="left"/>
      <w:pPr>
        <w:ind w:left="2160" w:hanging="360"/>
      </w:pPr>
      <w:rPr>
        <w:rFonts w:hint="default" w:ascii="Wingdings" w:hAnsi="Wingdings"/>
      </w:rPr>
    </w:lvl>
    <w:lvl w:ilvl="3" w:tplc="C39238A6">
      <w:start w:val="1"/>
      <w:numFmt w:val="bullet"/>
      <w:lvlText w:val=""/>
      <w:lvlJc w:val="left"/>
      <w:pPr>
        <w:ind w:left="2880" w:hanging="360"/>
      </w:pPr>
      <w:rPr>
        <w:rFonts w:hint="default" w:ascii="Symbol" w:hAnsi="Symbol"/>
      </w:rPr>
    </w:lvl>
    <w:lvl w:ilvl="4" w:tplc="9488C038">
      <w:start w:val="1"/>
      <w:numFmt w:val="bullet"/>
      <w:lvlText w:val="o"/>
      <w:lvlJc w:val="left"/>
      <w:pPr>
        <w:ind w:left="3600" w:hanging="360"/>
      </w:pPr>
      <w:rPr>
        <w:rFonts w:hint="default" w:ascii="Courier New" w:hAnsi="Courier New"/>
      </w:rPr>
    </w:lvl>
    <w:lvl w:ilvl="5" w:tplc="A6662B06">
      <w:start w:val="1"/>
      <w:numFmt w:val="bullet"/>
      <w:lvlText w:val=""/>
      <w:lvlJc w:val="left"/>
      <w:pPr>
        <w:ind w:left="4320" w:hanging="360"/>
      </w:pPr>
      <w:rPr>
        <w:rFonts w:hint="default" w:ascii="Wingdings" w:hAnsi="Wingdings"/>
      </w:rPr>
    </w:lvl>
    <w:lvl w:ilvl="6" w:tplc="EB34D8E4">
      <w:start w:val="1"/>
      <w:numFmt w:val="bullet"/>
      <w:lvlText w:val=""/>
      <w:lvlJc w:val="left"/>
      <w:pPr>
        <w:ind w:left="5040" w:hanging="360"/>
      </w:pPr>
      <w:rPr>
        <w:rFonts w:hint="default" w:ascii="Symbol" w:hAnsi="Symbol"/>
      </w:rPr>
    </w:lvl>
    <w:lvl w:ilvl="7" w:tplc="5694D288">
      <w:start w:val="1"/>
      <w:numFmt w:val="bullet"/>
      <w:lvlText w:val="o"/>
      <w:lvlJc w:val="left"/>
      <w:pPr>
        <w:ind w:left="5760" w:hanging="360"/>
      </w:pPr>
      <w:rPr>
        <w:rFonts w:hint="default" w:ascii="Courier New" w:hAnsi="Courier New"/>
      </w:rPr>
    </w:lvl>
    <w:lvl w:ilvl="8" w:tplc="219E290E">
      <w:start w:val="1"/>
      <w:numFmt w:val="bullet"/>
      <w:lvlText w:val=""/>
      <w:lvlJc w:val="left"/>
      <w:pPr>
        <w:ind w:left="6480" w:hanging="360"/>
      </w:pPr>
      <w:rPr>
        <w:rFonts w:hint="default" w:ascii="Wingdings" w:hAnsi="Wingdings"/>
      </w:rPr>
    </w:lvl>
  </w:abstractNum>
  <w:abstractNum w:abstractNumId="11" w15:restartNumberingAfterBreak="0">
    <w:nsid w:val="513471A2"/>
    <w:multiLevelType w:val="multilevel"/>
    <w:tmpl w:val="48B0FC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BE32014"/>
    <w:multiLevelType w:val="hybridMultilevel"/>
    <w:tmpl w:val="1B108E16"/>
    <w:lvl w:ilvl="0" w:tplc="50AE78B0">
      <w:start w:val="1"/>
      <w:numFmt w:val="bullet"/>
      <w:lvlText w:val=""/>
      <w:lvlJc w:val="left"/>
      <w:pPr>
        <w:ind w:left="720" w:hanging="360"/>
      </w:pPr>
      <w:rPr>
        <w:rFonts w:hint="default" w:ascii="Symbol" w:hAnsi="Symbol"/>
      </w:rPr>
    </w:lvl>
    <w:lvl w:ilvl="1" w:tplc="5FBE8A28">
      <w:start w:val="1"/>
      <w:numFmt w:val="bullet"/>
      <w:lvlText w:val="o"/>
      <w:lvlJc w:val="left"/>
      <w:pPr>
        <w:ind w:left="1440" w:hanging="360"/>
      </w:pPr>
      <w:rPr>
        <w:rFonts w:hint="default" w:ascii="Courier New" w:hAnsi="Courier New"/>
      </w:rPr>
    </w:lvl>
    <w:lvl w:ilvl="2" w:tplc="8E468A6C">
      <w:start w:val="1"/>
      <w:numFmt w:val="bullet"/>
      <w:lvlText w:val=""/>
      <w:lvlJc w:val="left"/>
      <w:pPr>
        <w:ind w:left="2160" w:hanging="360"/>
      </w:pPr>
      <w:rPr>
        <w:rFonts w:hint="default" w:ascii="Wingdings" w:hAnsi="Wingdings"/>
      </w:rPr>
    </w:lvl>
    <w:lvl w:ilvl="3" w:tplc="E66AFB84">
      <w:start w:val="1"/>
      <w:numFmt w:val="bullet"/>
      <w:lvlText w:val=""/>
      <w:lvlJc w:val="left"/>
      <w:pPr>
        <w:ind w:left="2880" w:hanging="360"/>
      </w:pPr>
      <w:rPr>
        <w:rFonts w:hint="default" w:ascii="Symbol" w:hAnsi="Symbol"/>
      </w:rPr>
    </w:lvl>
    <w:lvl w:ilvl="4" w:tplc="B09A8994">
      <w:start w:val="1"/>
      <w:numFmt w:val="bullet"/>
      <w:lvlText w:val="o"/>
      <w:lvlJc w:val="left"/>
      <w:pPr>
        <w:ind w:left="3600" w:hanging="360"/>
      </w:pPr>
      <w:rPr>
        <w:rFonts w:hint="default" w:ascii="Courier New" w:hAnsi="Courier New"/>
      </w:rPr>
    </w:lvl>
    <w:lvl w:ilvl="5" w:tplc="9D1480D2">
      <w:start w:val="1"/>
      <w:numFmt w:val="bullet"/>
      <w:lvlText w:val=""/>
      <w:lvlJc w:val="left"/>
      <w:pPr>
        <w:ind w:left="4320" w:hanging="360"/>
      </w:pPr>
      <w:rPr>
        <w:rFonts w:hint="default" w:ascii="Wingdings" w:hAnsi="Wingdings"/>
      </w:rPr>
    </w:lvl>
    <w:lvl w:ilvl="6" w:tplc="7FE85412">
      <w:start w:val="1"/>
      <w:numFmt w:val="bullet"/>
      <w:lvlText w:val=""/>
      <w:lvlJc w:val="left"/>
      <w:pPr>
        <w:ind w:left="5040" w:hanging="360"/>
      </w:pPr>
      <w:rPr>
        <w:rFonts w:hint="default" w:ascii="Symbol" w:hAnsi="Symbol"/>
      </w:rPr>
    </w:lvl>
    <w:lvl w:ilvl="7" w:tplc="CA6AF072">
      <w:start w:val="1"/>
      <w:numFmt w:val="bullet"/>
      <w:lvlText w:val="o"/>
      <w:lvlJc w:val="left"/>
      <w:pPr>
        <w:ind w:left="5760" w:hanging="360"/>
      </w:pPr>
      <w:rPr>
        <w:rFonts w:hint="default" w:ascii="Courier New" w:hAnsi="Courier New"/>
      </w:rPr>
    </w:lvl>
    <w:lvl w:ilvl="8" w:tplc="EBEA2476">
      <w:start w:val="1"/>
      <w:numFmt w:val="bullet"/>
      <w:lvlText w:val=""/>
      <w:lvlJc w:val="left"/>
      <w:pPr>
        <w:ind w:left="6480" w:hanging="360"/>
      </w:pPr>
      <w:rPr>
        <w:rFonts w:hint="default" w:ascii="Wingdings" w:hAnsi="Wingdings"/>
      </w:rPr>
    </w:lvl>
  </w:abstractNum>
  <w:abstractNum w:abstractNumId="13" w15:restartNumberingAfterBreak="0">
    <w:nsid w:val="5D612643"/>
    <w:multiLevelType w:val="hybridMultilevel"/>
    <w:tmpl w:val="13808C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26A0A67"/>
    <w:multiLevelType w:val="hybridMultilevel"/>
    <w:tmpl w:val="E9BEBBB6"/>
    <w:lvl w:ilvl="0" w:tplc="DC960378">
      <w:start w:val="1"/>
      <w:numFmt w:val="bullet"/>
      <w:lvlText w:val=""/>
      <w:lvlJc w:val="left"/>
      <w:pPr>
        <w:ind w:left="720" w:hanging="360"/>
      </w:pPr>
      <w:rPr>
        <w:rFonts w:hint="default" w:ascii="Symbol" w:hAnsi="Symbol"/>
      </w:rPr>
    </w:lvl>
    <w:lvl w:ilvl="1" w:tplc="52B687E6">
      <w:start w:val="1"/>
      <w:numFmt w:val="bullet"/>
      <w:lvlText w:val="o"/>
      <w:lvlJc w:val="left"/>
      <w:pPr>
        <w:ind w:left="1440" w:hanging="360"/>
      </w:pPr>
      <w:rPr>
        <w:rFonts w:hint="default" w:ascii="Courier New" w:hAnsi="Courier New"/>
      </w:rPr>
    </w:lvl>
    <w:lvl w:ilvl="2" w:tplc="FE689D32">
      <w:start w:val="1"/>
      <w:numFmt w:val="bullet"/>
      <w:lvlText w:val=""/>
      <w:lvlJc w:val="left"/>
      <w:pPr>
        <w:ind w:left="2160" w:hanging="360"/>
      </w:pPr>
      <w:rPr>
        <w:rFonts w:hint="default" w:ascii="Wingdings" w:hAnsi="Wingdings"/>
      </w:rPr>
    </w:lvl>
    <w:lvl w:ilvl="3" w:tplc="F07C6F2C">
      <w:start w:val="1"/>
      <w:numFmt w:val="bullet"/>
      <w:lvlText w:val=""/>
      <w:lvlJc w:val="left"/>
      <w:pPr>
        <w:ind w:left="2880" w:hanging="360"/>
      </w:pPr>
      <w:rPr>
        <w:rFonts w:hint="default" w:ascii="Symbol" w:hAnsi="Symbol"/>
      </w:rPr>
    </w:lvl>
    <w:lvl w:ilvl="4" w:tplc="646843C0">
      <w:start w:val="1"/>
      <w:numFmt w:val="bullet"/>
      <w:lvlText w:val="o"/>
      <w:lvlJc w:val="left"/>
      <w:pPr>
        <w:ind w:left="3600" w:hanging="360"/>
      </w:pPr>
      <w:rPr>
        <w:rFonts w:hint="default" w:ascii="Courier New" w:hAnsi="Courier New"/>
      </w:rPr>
    </w:lvl>
    <w:lvl w:ilvl="5" w:tplc="983A4FB6">
      <w:start w:val="1"/>
      <w:numFmt w:val="bullet"/>
      <w:lvlText w:val=""/>
      <w:lvlJc w:val="left"/>
      <w:pPr>
        <w:ind w:left="4320" w:hanging="360"/>
      </w:pPr>
      <w:rPr>
        <w:rFonts w:hint="default" w:ascii="Wingdings" w:hAnsi="Wingdings"/>
      </w:rPr>
    </w:lvl>
    <w:lvl w:ilvl="6" w:tplc="5066BFAC">
      <w:start w:val="1"/>
      <w:numFmt w:val="bullet"/>
      <w:lvlText w:val=""/>
      <w:lvlJc w:val="left"/>
      <w:pPr>
        <w:ind w:left="5040" w:hanging="360"/>
      </w:pPr>
      <w:rPr>
        <w:rFonts w:hint="default" w:ascii="Symbol" w:hAnsi="Symbol"/>
      </w:rPr>
    </w:lvl>
    <w:lvl w:ilvl="7" w:tplc="E37A5C36">
      <w:start w:val="1"/>
      <w:numFmt w:val="bullet"/>
      <w:lvlText w:val="o"/>
      <w:lvlJc w:val="left"/>
      <w:pPr>
        <w:ind w:left="5760" w:hanging="360"/>
      </w:pPr>
      <w:rPr>
        <w:rFonts w:hint="default" w:ascii="Courier New" w:hAnsi="Courier New"/>
      </w:rPr>
    </w:lvl>
    <w:lvl w:ilvl="8" w:tplc="1D4408FA">
      <w:start w:val="1"/>
      <w:numFmt w:val="bullet"/>
      <w:lvlText w:val=""/>
      <w:lvlJc w:val="left"/>
      <w:pPr>
        <w:ind w:left="6480" w:hanging="360"/>
      </w:pPr>
      <w:rPr>
        <w:rFonts w:hint="default" w:ascii="Wingdings" w:hAnsi="Wingdings"/>
      </w:rPr>
    </w:lvl>
  </w:abstractNum>
  <w:abstractNum w:abstractNumId="15" w15:restartNumberingAfterBreak="0">
    <w:nsid w:val="6CAA97D3"/>
    <w:multiLevelType w:val="hybridMultilevel"/>
    <w:tmpl w:val="6F4AFFDC"/>
    <w:lvl w:ilvl="0" w:tplc="643A7F36">
      <w:start w:val="1"/>
      <w:numFmt w:val="bullet"/>
      <w:lvlText w:val=""/>
      <w:lvlJc w:val="left"/>
      <w:pPr>
        <w:ind w:left="720" w:hanging="360"/>
      </w:pPr>
      <w:rPr>
        <w:rFonts w:hint="default" w:ascii="Symbol" w:hAnsi="Symbol"/>
      </w:rPr>
    </w:lvl>
    <w:lvl w:ilvl="1" w:tplc="97623798">
      <w:start w:val="1"/>
      <w:numFmt w:val="bullet"/>
      <w:lvlText w:val="o"/>
      <w:lvlJc w:val="left"/>
      <w:pPr>
        <w:ind w:left="1440" w:hanging="360"/>
      </w:pPr>
      <w:rPr>
        <w:rFonts w:hint="default" w:ascii="Courier New" w:hAnsi="Courier New"/>
      </w:rPr>
    </w:lvl>
    <w:lvl w:ilvl="2" w:tplc="4DAAE21A">
      <w:start w:val="1"/>
      <w:numFmt w:val="bullet"/>
      <w:lvlText w:val=""/>
      <w:lvlJc w:val="left"/>
      <w:pPr>
        <w:ind w:left="2160" w:hanging="360"/>
      </w:pPr>
      <w:rPr>
        <w:rFonts w:hint="default" w:ascii="Wingdings" w:hAnsi="Wingdings"/>
      </w:rPr>
    </w:lvl>
    <w:lvl w:ilvl="3" w:tplc="A30A28BA">
      <w:start w:val="1"/>
      <w:numFmt w:val="bullet"/>
      <w:lvlText w:val=""/>
      <w:lvlJc w:val="left"/>
      <w:pPr>
        <w:ind w:left="2880" w:hanging="360"/>
      </w:pPr>
      <w:rPr>
        <w:rFonts w:hint="default" w:ascii="Symbol" w:hAnsi="Symbol"/>
      </w:rPr>
    </w:lvl>
    <w:lvl w:ilvl="4" w:tplc="EF5407CA">
      <w:start w:val="1"/>
      <w:numFmt w:val="bullet"/>
      <w:lvlText w:val="o"/>
      <w:lvlJc w:val="left"/>
      <w:pPr>
        <w:ind w:left="3600" w:hanging="360"/>
      </w:pPr>
      <w:rPr>
        <w:rFonts w:hint="default" w:ascii="Courier New" w:hAnsi="Courier New"/>
      </w:rPr>
    </w:lvl>
    <w:lvl w:ilvl="5" w:tplc="1CD6BBDA">
      <w:start w:val="1"/>
      <w:numFmt w:val="bullet"/>
      <w:lvlText w:val=""/>
      <w:lvlJc w:val="left"/>
      <w:pPr>
        <w:ind w:left="4320" w:hanging="360"/>
      </w:pPr>
      <w:rPr>
        <w:rFonts w:hint="default" w:ascii="Wingdings" w:hAnsi="Wingdings"/>
      </w:rPr>
    </w:lvl>
    <w:lvl w:ilvl="6" w:tplc="50703D50">
      <w:start w:val="1"/>
      <w:numFmt w:val="bullet"/>
      <w:lvlText w:val=""/>
      <w:lvlJc w:val="left"/>
      <w:pPr>
        <w:ind w:left="5040" w:hanging="360"/>
      </w:pPr>
      <w:rPr>
        <w:rFonts w:hint="default" w:ascii="Symbol" w:hAnsi="Symbol"/>
      </w:rPr>
    </w:lvl>
    <w:lvl w:ilvl="7" w:tplc="727EC97A">
      <w:start w:val="1"/>
      <w:numFmt w:val="bullet"/>
      <w:lvlText w:val="o"/>
      <w:lvlJc w:val="left"/>
      <w:pPr>
        <w:ind w:left="5760" w:hanging="360"/>
      </w:pPr>
      <w:rPr>
        <w:rFonts w:hint="default" w:ascii="Courier New" w:hAnsi="Courier New"/>
      </w:rPr>
    </w:lvl>
    <w:lvl w:ilvl="8" w:tplc="EB8E47F4">
      <w:start w:val="1"/>
      <w:numFmt w:val="bullet"/>
      <w:lvlText w:val=""/>
      <w:lvlJc w:val="left"/>
      <w:pPr>
        <w:ind w:left="6480" w:hanging="360"/>
      </w:pPr>
      <w:rPr>
        <w:rFonts w:hint="default" w:ascii="Wingdings" w:hAnsi="Wingdings"/>
      </w:rPr>
    </w:lvl>
  </w:abstractNum>
  <w:abstractNum w:abstractNumId="16" w15:restartNumberingAfterBreak="0">
    <w:nsid w:val="6E70DE46"/>
    <w:multiLevelType w:val="hybridMultilevel"/>
    <w:tmpl w:val="5D1ED29E"/>
    <w:lvl w:ilvl="0" w:tplc="8AC4EB6C">
      <w:start w:val="1"/>
      <w:numFmt w:val="bullet"/>
      <w:lvlText w:val=""/>
      <w:lvlJc w:val="left"/>
      <w:pPr>
        <w:ind w:left="720" w:hanging="360"/>
      </w:pPr>
      <w:rPr>
        <w:rFonts w:hint="default" w:ascii="Symbol" w:hAnsi="Symbol"/>
      </w:rPr>
    </w:lvl>
    <w:lvl w:ilvl="1" w:tplc="29AC224A">
      <w:start w:val="1"/>
      <w:numFmt w:val="bullet"/>
      <w:lvlText w:val="o"/>
      <w:lvlJc w:val="left"/>
      <w:pPr>
        <w:ind w:left="1440" w:hanging="360"/>
      </w:pPr>
      <w:rPr>
        <w:rFonts w:hint="default" w:ascii="Courier New" w:hAnsi="Courier New"/>
      </w:rPr>
    </w:lvl>
    <w:lvl w:ilvl="2" w:tplc="F56838B4">
      <w:start w:val="1"/>
      <w:numFmt w:val="bullet"/>
      <w:lvlText w:val=""/>
      <w:lvlJc w:val="left"/>
      <w:pPr>
        <w:ind w:left="2160" w:hanging="360"/>
      </w:pPr>
      <w:rPr>
        <w:rFonts w:hint="default" w:ascii="Wingdings" w:hAnsi="Wingdings"/>
      </w:rPr>
    </w:lvl>
    <w:lvl w:ilvl="3" w:tplc="AF7CBE32">
      <w:start w:val="1"/>
      <w:numFmt w:val="bullet"/>
      <w:lvlText w:val=""/>
      <w:lvlJc w:val="left"/>
      <w:pPr>
        <w:ind w:left="2880" w:hanging="360"/>
      </w:pPr>
      <w:rPr>
        <w:rFonts w:hint="default" w:ascii="Symbol" w:hAnsi="Symbol"/>
      </w:rPr>
    </w:lvl>
    <w:lvl w:ilvl="4" w:tplc="33A48052">
      <w:start w:val="1"/>
      <w:numFmt w:val="bullet"/>
      <w:lvlText w:val="o"/>
      <w:lvlJc w:val="left"/>
      <w:pPr>
        <w:ind w:left="3600" w:hanging="360"/>
      </w:pPr>
      <w:rPr>
        <w:rFonts w:hint="default" w:ascii="Courier New" w:hAnsi="Courier New"/>
      </w:rPr>
    </w:lvl>
    <w:lvl w:ilvl="5" w:tplc="37BA6600">
      <w:start w:val="1"/>
      <w:numFmt w:val="bullet"/>
      <w:lvlText w:val=""/>
      <w:lvlJc w:val="left"/>
      <w:pPr>
        <w:ind w:left="4320" w:hanging="360"/>
      </w:pPr>
      <w:rPr>
        <w:rFonts w:hint="default" w:ascii="Wingdings" w:hAnsi="Wingdings"/>
      </w:rPr>
    </w:lvl>
    <w:lvl w:ilvl="6" w:tplc="912E2292">
      <w:start w:val="1"/>
      <w:numFmt w:val="bullet"/>
      <w:lvlText w:val=""/>
      <w:lvlJc w:val="left"/>
      <w:pPr>
        <w:ind w:left="5040" w:hanging="360"/>
      </w:pPr>
      <w:rPr>
        <w:rFonts w:hint="default" w:ascii="Symbol" w:hAnsi="Symbol"/>
      </w:rPr>
    </w:lvl>
    <w:lvl w:ilvl="7" w:tplc="A31CEA28">
      <w:start w:val="1"/>
      <w:numFmt w:val="bullet"/>
      <w:lvlText w:val="o"/>
      <w:lvlJc w:val="left"/>
      <w:pPr>
        <w:ind w:left="5760" w:hanging="360"/>
      </w:pPr>
      <w:rPr>
        <w:rFonts w:hint="default" w:ascii="Courier New" w:hAnsi="Courier New"/>
      </w:rPr>
    </w:lvl>
    <w:lvl w:ilvl="8" w:tplc="807237DC">
      <w:start w:val="1"/>
      <w:numFmt w:val="bullet"/>
      <w:lvlText w:val=""/>
      <w:lvlJc w:val="left"/>
      <w:pPr>
        <w:ind w:left="6480" w:hanging="360"/>
      </w:pPr>
      <w:rPr>
        <w:rFonts w:hint="default" w:ascii="Wingdings" w:hAnsi="Wingdings"/>
      </w:rPr>
    </w:lvl>
  </w:abstractNum>
  <w:abstractNum w:abstractNumId="17" w15:restartNumberingAfterBreak="0">
    <w:nsid w:val="6EA779C8"/>
    <w:multiLevelType w:val="hybridMultilevel"/>
    <w:tmpl w:val="1606488A"/>
    <w:lvl w:ilvl="0" w:tplc="34C49C6C">
      <w:start w:val="1"/>
      <w:numFmt w:val="bullet"/>
      <w:lvlText w:val=""/>
      <w:lvlJc w:val="left"/>
      <w:pPr>
        <w:ind w:left="720" w:hanging="360"/>
      </w:pPr>
      <w:rPr>
        <w:rFonts w:hint="default" w:ascii="Symbol" w:hAnsi="Symbol"/>
      </w:rPr>
    </w:lvl>
    <w:lvl w:ilvl="1" w:tplc="533EED24">
      <w:start w:val="1"/>
      <w:numFmt w:val="bullet"/>
      <w:lvlText w:val="o"/>
      <w:lvlJc w:val="left"/>
      <w:pPr>
        <w:ind w:left="1440" w:hanging="360"/>
      </w:pPr>
      <w:rPr>
        <w:rFonts w:hint="default" w:ascii="Courier New" w:hAnsi="Courier New"/>
      </w:rPr>
    </w:lvl>
    <w:lvl w:ilvl="2" w:tplc="3E768F16">
      <w:start w:val="1"/>
      <w:numFmt w:val="bullet"/>
      <w:lvlText w:val=""/>
      <w:lvlJc w:val="left"/>
      <w:pPr>
        <w:ind w:left="2160" w:hanging="360"/>
      </w:pPr>
      <w:rPr>
        <w:rFonts w:hint="default" w:ascii="Wingdings" w:hAnsi="Wingdings"/>
      </w:rPr>
    </w:lvl>
    <w:lvl w:ilvl="3" w:tplc="A9862EE6">
      <w:start w:val="1"/>
      <w:numFmt w:val="bullet"/>
      <w:lvlText w:val=""/>
      <w:lvlJc w:val="left"/>
      <w:pPr>
        <w:ind w:left="2880" w:hanging="360"/>
      </w:pPr>
      <w:rPr>
        <w:rFonts w:hint="default" w:ascii="Symbol" w:hAnsi="Symbol"/>
      </w:rPr>
    </w:lvl>
    <w:lvl w:ilvl="4" w:tplc="9B2C6584">
      <w:start w:val="1"/>
      <w:numFmt w:val="bullet"/>
      <w:lvlText w:val="o"/>
      <w:lvlJc w:val="left"/>
      <w:pPr>
        <w:ind w:left="3600" w:hanging="360"/>
      </w:pPr>
      <w:rPr>
        <w:rFonts w:hint="default" w:ascii="Courier New" w:hAnsi="Courier New"/>
      </w:rPr>
    </w:lvl>
    <w:lvl w:ilvl="5" w:tplc="F6D6093A">
      <w:start w:val="1"/>
      <w:numFmt w:val="bullet"/>
      <w:lvlText w:val=""/>
      <w:lvlJc w:val="left"/>
      <w:pPr>
        <w:ind w:left="4320" w:hanging="360"/>
      </w:pPr>
      <w:rPr>
        <w:rFonts w:hint="default" w:ascii="Wingdings" w:hAnsi="Wingdings"/>
      </w:rPr>
    </w:lvl>
    <w:lvl w:ilvl="6" w:tplc="56EAD2FC">
      <w:start w:val="1"/>
      <w:numFmt w:val="bullet"/>
      <w:lvlText w:val=""/>
      <w:lvlJc w:val="left"/>
      <w:pPr>
        <w:ind w:left="5040" w:hanging="360"/>
      </w:pPr>
      <w:rPr>
        <w:rFonts w:hint="default" w:ascii="Symbol" w:hAnsi="Symbol"/>
      </w:rPr>
    </w:lvl>
    <w:lvl w:ilvl="7" w:tplc="9EFC9642">
      <w:start w:val="1"/>
      <w:numFmt w:val="bullet"/>
      <w:lvlText w:val="o"/>
      <w:lvlJc w:val="left"/>
      <w:pPr>
        <w:ind w:left="5760" w:hanging="360"/>
      </w:pPr>
      <w:rPr>
        <w:rFonts w:hint="default" w:ascii="Courier New" w:hAnsi="Courier New"/>
      </w:rPr>
    </w:lvl>
    <w:lvl w:ilvl="8" w:tplc="D362E87C">
      <w:start w:val="1"/>
      <w:numFmt w:val="bullet"/>
      <w:lvlText w:val=""/>
      <w:lvlJc w:val="left"/>
      <w:pPr>
        <w:ind w:left="6480" w:hanging="360"/>
      </w:pPr>
      <w:rPr>
        <w:rFonts w:hint="default" w:ascii="Wingdings" w:hAnsi="Wingdings"/>
      </w:rPr>
    </w:lvl>
  </w:abstractNum>
  <w:num w:numId="1" w16cid:durableId="1936595890">
    <w:abstractNumId w:val="10"/>
  </w:num>
  <w:num w:numId="2" w16cid:durableId="1656833127">
    <w:abstractNumId w:val="14"/>
  </w:num>
  <w:num w:numId="3" w16cid:durableId="1959676056">
    <w:abstractNumId w:val="6"/>
  </w:num>
  <w:num w:numId="4" w16cid:durableId="1849564910">
    <w:abstractNumId w:val="9"/>
  </w:num>
  <w:num w:numId="5" w16cid:durableId="1308247335">
    <w:abstractNumId w:val="3"/>
  </w:num>
  <w:num w:numId="6" w16cid:durableId="289022593">
    <w:abstractNumId w:val="8"/>
  </w:num>
  <w:num w:numId="7" w16cid:durableId="563175542">
    <w:abstractNumId w:val="1"/>
  </w:num>
  <w:num w:numId="8" w16cid:durableId="1747805098">
    <w:abstractNumId w:val="17"/>
  </w:num>
  <w:num w:numId="9" w16cid:durableId="1609314273">
    <w:abstractNumId w:val="12"/>
  </w:num>
  <w:num w:numId="10" w16cid:durableId="1959682421">
    <w:abstractNumId w:val="16"/>
  </w:num>
  <w:num w:numId="11" w16cid:durableId="601181909">
    <w:abstractNumId w:val="4"/>
  </w:num>
  <w:num w:numId="12" w16cid:durableId="1263222753">
    <w:abstractNumId w:val="15"/>
  </w:num>
  <w:num w:numId="13" w16cid:durableId="676617198">
    <w:abstractNumId w:val="11"/>
  </w:num>
  <w:num w:numId="14" w16cid:durableId="814375282">
    <w:abstractNumId w:val="0"/>
  </w:num>
  <w:num w:numId="15" w16cid:durableId="161625639">
    <w:abstractNumId w:val="2"/>
  </w:num>
  <w:num w:numId="16" w16cid:durableId="987899530">
    <w:abstractNumId w:val="5"/>
  </w:num>
  <w:num w:numId="17" w16cid:durableId="1389187990">
    <w:abstractNumId w:val="13"/>
  </w:num>
  <w:num w:numId="18" w16cid:durableId="17027776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188"/>
    <w:rsid w:val="000043AE"/>
    <w:rsid w:val="00011C49"/>
    <w:rsid w:val="0002210C"/>
    <w:rsid w:val="00086231"/>
    <w:rsid w:val="00092145"/>
    <w:rsid w:val="000D6A90"/>
    <w:rsid w:val="000E08D0"/>
    <w:rsid w:val="00113A1B"/>
    <w:rsid w:val="0011460D"/>
    <w:rsid w:val="00124F18"/>
    <w:rsid w:val="0012543E"/>
    <w:rsid w:val="00127713"/>
    <w:rsid w:val="0013218B"/>
    <w:rsid w:val="001530B0"/>
    <w:rsid w:val="00161A51"/>
    <w:rsid w:val="00180351"/>
    <w:rsid w:val="001C6194"/>
    <w:rsid w:val="001F3848"/>
    <w:rsid w:val="001F5137"/>
    <w:rsid w:val="0020565E"/>
    <w:rsid w:val="00213EF2"/>
    <w:rsid w:val="00220AD5"/>
    <w:rsid w:val="00234D5B"/>
    <w:rsid w:val="00250FB5"/>
    <w:rsid w:val="00273B8A"/>
    <w:rsid w:val="002A3CFE"/>
    <w:rsid w:val="002C16AB"/>
    <w:rsid w:val="002C3930"/>
    <w:rsid w:val="002C59EC"/>
    <w:rsid w:val="002D1971"/>
    <w:rsid w:val="002D63FE"/>
    <w:rsid w:val="002D7228"/>
    <w:rsid w:val="00320B7A"/>
    <w:rsid w:val="0034720D"/>
    <w:rsid w:val="00347E79"/>
    <w:rsid w:val="00351674"/>
    <w:rsid w:val="0035214A"/>
    <w:rsid w:val="0035669F"/>
    <w:rsid w:val="003658CA"/>
    <w:rsid w:val="003E08A4"/>
    <w:rsid w:val="00401563"/>
    <w:rsid w:val="0042662A"/>
    <w:rsid w:val="00436C6F"/>
    <w:rsid w:val="004507AF"/>
    <w:rsid w:val="004576AE"/>
    <w:rsid w:val="00460A5F"/>
    <w:rsid w:val="00490B4A"/>
    <w:rsid w:val="004971FD"/>
    <w:rsid w:val="004A432E"/>
    <w:rsid w:val="004B2FC9"/>
    <w:rsid w:val="004C3B6D"/>
    <w:rsid w:val="004D2906"/>
    <w:rsid w:val="004E317D"/>
    <w:rsid w:val="004E5A82"/>
    <w:rsid w:val="00501188"/>
    <w:rsid w:val="00536330"/>
    <w:rsid w:val="005370B4"/>
    <w:rsid w:val="005D792C"/>
    <w:rsid w:val="005F0844"/>
    <w:rsid w:val="00636428"/>
    <w:rsid w:val="00650B17"/>
    <w:rsid w:val="00693225"/>
    <w:rsid w:val="006A7A11"/>
    <w:rsid w:val="006E067E"/>
    <w:rsid w:val="006E3BFB"/>
    <w:rsid w:val="006E7C70"/>
    <w:rsid w:val="006F205B"/>
    <w:rsid w:val="00706848"/>
    <w:rsid w:val="00720322"/>
    <w:rsid w:val="00736597"/>
    <w:rsid w:val="007375F0"/>
    <w:rsid w:val="007409EB"/>
    <w:rsid w:val="007554CE"/>
    <w:rsid w:val="00760180"/>
    <w:rsid w:val="00763FCF"/>
    <w:rsid w:val="00780AF2"/>
    <w:rsid w:val="007814FD"/>
    <w:rsid w:val="007828AD"/>
    <w:rsid w:val="00785E12"/>
    <w:rsid w:val="007E2A50"/>
    <w:rsid w:val="007E3989"/>
    <w:rsid w:val="00837121"/>
    <w:rsid w:val="0084219A"/>
    <w:rsid w:val="00847C0A"/>
    <w:rsid w:val="008825E4"/>
    <w:rsid w:val="00893731"/>
    <w:rsid w:val="008A439B"/>
    <w:rsid w:val="008B4D39"/>
    <w:rsid w:val="008E72F5"/>
    <w:rsid w:val="00904C2A"/>
    <w:rsid w:val="00915924"/>
    <w:rsid w:val="00935575"/>
    <w:rsid w:val="009433E2"/>
    <w:rsid w:val="009460BC"/>
    <w:rsid w:val="00965681"/>
    <w:rsid w:val="00A01F97"/>
    <w:rsid w:val="00A24FDF"/>
    <w:rsid w:val="00A36AE1"/>
    <w:rsid w:val="00A51A23"/>
    <w:rsid w:val="00A54069"/>
    <w:rsid w:val="00A6263D"/>
    <w:rsid w:val="00A65482"/>
    <w:rsid w:val="00A6689C"/>
    <w:rsid w:val="00A67AD1"/>
    <w:rsid w:val="00A87E2F"/>
    <w:rsid w:val="00A922BD"/>
    <w:rsid w:val="00AA7A08"/>
    <w:rsid w:val="00AC9828"/>
    <w:rsid w:val="00AE59D0"/>
    <w:rsid w:val="00AF1030"/>
    <w:rsid w:val="00AF4342"/>
    <w:rsid w:val="00AF5540"/>
    <w:rsid w:val="00B103A7"/>
    <w:rsid w:val="00B31AF5"/>
    <w:rsid w:val="00B40B7D"/>
    <w:rsid w:val="00B446E5"/>
    <w:rsid w:val="00B4497A"/>
    <w:rsid w:val="00B51D1F"/>
    <w:rsid w:val="00B66951"/>
    <w:rsid w:val="00B8650E"/>
    <w:rsid w:val="00BB4965"/>
    <w:rsid w:val="00BC361E"/>
    <w:rsid w:val="00BC7D58"/>
    <w:rsid w:val="00BF5CFE"/>
    <w:rsid w:val="00C043EB"/>
    <w:rsid w:val="00C16ABF"/>
    <w:rsid w:val="00C236F5"/>
    <w:rsid w:val="00C30624"/>
    <w:rsid w:val="00C846E4"/>
    <w:rsid w:val="00C86BEE"/>
    <w:rsid w:val="00C878F8"/>
    <w:rsid w:val="00CD34FD"/>
    <w:rsid w:val="00CD684A"/>
    <w:rsid w:val="00CD69D0"/>
    <w:rsid w:val="00CF22C2"/>
    <w:rsid w:val="00D028B0"/>
    <w:rsid w:val="00D10A66"/>
    <w:rsid w:val="00D43663"/>
    <w:rsid w:val="00DC12DE"/>
    <w:rsid w:val="00DE0683"/>
    <w:rsid w:val="00DF3EA4"/>
    <w:rsid w:val="00E14683"/>
    <w:rsid w:val="00E200E6"/>
    <w:rsid w:val="00E201E6"/>
    <w:rsid w:val="00E71EF0"/>
    <w:rsid w:val="00E73B4D"/>
    <w:rsid w:val="00E76A98"/>
    <w:rsid w:val="00E902C7"/>
    <w:rsid w:val="00EE082F"/>
    <w:rsid w:val="00EE2A2B"/>
    <w:rsid w:val="00F11E31"/>
    <w:rsid w:val="00F16542"/>
    <w:rsid w:val="00F71AB6"/>
    <w:rsid w:val="00F87B24"/>
    <w:rsid w:val="00F90A30"/>
    <w:rsid w:val="00F923B8"/>
    <w:rsid w:val="00FB47BA"/>
    <w:rsid w:val="00FC5305"/>
    <w:rsid w:val="00FC606D"/>
    <w:rsid w:val="00FD4C94"/>
    <w:rsid w:val="00FF7C1B"/>
    <w:rsid w:val="0181FBBC"/>
    <w:rsid w:val="0186A37B"/>
    <w:rsid w:val="01CA50DB"/>
    <w:rsid w:val="024405EA"/>
    <w:rsid w:val="024AA071"/>
    <w:rsid w:val="031FD7F0"/>
    <w:rsid w:val="0327C69C"/>
    <w:rsid w:val="03683903"/>
    <w:rsid w:val="041F3317"/>
    <w:rsid w:val="053E00D4"/>
    <w:rsid w:val="05B6B64B"/>
    <w:rsid w:val="0607421E"/>
    <w:rsid w:val="0632F9AE"/>
    <w:rsid w:val="0675340C"/>
    <w:rsid w:val="068CC0F6"/>
    <w:rsid w:val="06B1BE19"/>
    <w:rsid w:val="06E30844"/>
    <w:rsid w:val="0704E450"/>
    <w:rsid w:val="078554C6"/>
    <w:rsid w:val="079A9BFE"/>
    <w:rsid w:val="08C2ACBF"/>
    <w:rsid w:val="09772470"/>
    <w:rsid w:val="09BE54DA"/>
    <w:rsid w:val="09C5AEDB"/>
    <w:rsid w:val="09DF5025"/>
    <w:rsid w:val="0A743758"/>
    <w:rsid w:val="0ADFAC7D"/>
    <w:rsid w:val="0AE5FB37"/>
    <w:rsid w:val="0B49D09A"/>
    <w:rsid w:val="0B99CF62"/>
    <w:rsid w:val="0B9CE392"/>
    <w:rsid w:val="0BB314E2"/>
    <w:rsid w:val="0BCDE245"/>
    <w:rsid w:val="0C0A756C"/>
    <w:rsid w:val="0C30A96B"/>
    <w:rsid w:val="0D23D2DD"/>
    <w:rsid w:val="0D262666"/>
    <w:rsid w:val="0D5C26A1"/>
    <w:rsid w:val="0D6C2662"/>
    <w:rsid w:val="0DC8079D"/>
    <w:rsid w:val="0DE85B3C"/>
    <w:rsid w:val="0DF67940"/>
    <w:rsid w:val="0E270976"/>
    <w:rsid w:val="0E6C6889"/>
    <w:rsid w:val="0E946748"/>
    <w:rsid w:val="0ED8CEA4"/>
    <w:rsid w:val="0FA879C4"/>
    <w:rsid w:val="1009A0BE"/>
    <w:rsid w:val="1015FEB0"/>
    <w:rsid w:val="101A2AEA"/>
    <w:rsid w:val="124331EA"/>
    <w:rsid w:val="1276E7A0"/>
    <w:rsid w:val="12AAD9EF"/>
    <w:rsid w:val="13049A19"/>
    <w:rsid w:val="13146894"/>
    <w:rsid w:val="13585640"/>
    <w:rsid w:val="13A1058E"/>
    <w:rsid w:val="13A6D852"/>
    <w:rsid w:val="13AADBFE"/>
    <w:rsid w:val="140B491E"/>
    <w:rsid w:val="140CC53E"/>
    <w:rsid w:val="146BD5CB"/>
    <w:rsid w:val="14A28739"/>
    <w:rsid w:val="14A70E4E"/>
    <w:rsid w:val="1586C28D"/>
    <w:rsid w:val="16188368"/>
    <w:rsid w:val="1627E89D"/>
    <w:rsid w:val="16383277"/>
    <w:rsid w:val="169B0A17"/>
    <w:rsid w:val="169E48FE"/>
    <w:rsid w:val="16FC51BE"/>
    <w:rsid w:val="17EFC22B"/>
    <w:rsid w:val="186A593F"/>
    <w:rsid w:val="190983E9"/>
    <w:rsid w:val="1917003A"/>
    <w:rsid w:val="19A08EB0"/>
    <w:rsid w:val="1A752F69"/>
    <w:rsid w:val="1A7C1BFA"/>
    <w:rsid w:val="1A82485F"/>
    <w:rsid w:val="1AA0DBC0"/>
    <w:rsid w:val="1B523EF0"/>
    <w:rsid w:val="1B784239"/>
    <w:rsid w:val="1BE55C34"/>
    <w:rsid w:val="1C11F550"/>
    <w:rsid w:val="1CBF2945"/>
    <w:rsid w:val="1CD2F792"/>
    <w:rsid w:val="1D02266F"/>
    <w:rsid w:val="1D10F30F"/>
    <w:rsid w:val="1DBFD153"/>
    <w:rsid w:val="1E3FCB79"/>
    <w:rsid w:val="1E48BD99"/>
    <w:rsid w:val="1E7BBC3F"/>
    <w:rsid w:val="1F401308"/>
    <w:rsid w:val="1FA80B73"/>
    <w:rsid w:val="202B4A45"/>
    <w:rsid w:val="207D45E4"/>
    <w:rsid w:val="20DCCDAA"/>
    <w:rsid w:val="2101A8DE"/>
    <w:rsid w:val="211E78CD"/>
    <w:rsid w:val="219F840C"/>
    <w:rsid w:val="21C2CD87"/>
    <w:rsid w:val="223E9B42"/>
    <w:rsid w:val="227BE9C7"/>
    <w:rsid w:val="22E27018"/>
    <w:rsid w:val="230BE108"/>
    <w:rsid w:val="236CBE48"/>
    <w:rsid w:val="239A5432"/>
    <w:rsid w:val="240CDAF6"/>
    <w:rsid w:val="248122DA"/>
    <w:rsid w:val="24B73806"/>
    <w:rsid w:val="265FA0E8"/>
    <w:rsid w:val="26AD8041"/>
    <w:rsid w:val="26E806B6"/>
    <w:rsid w:val="26EFA223"/>
    <w:rsid w:val="27371C07"/>
    <w:rsid w:val="284ED656"/>
    <w:rsid w:val="285420C9"/>
    <w:rsid w:val="288C497A"/>
    <w:rsid w:val="28AE1E80"/>
    <w:rsid w:val="2908E81A"/>
    <w:rsid w:val="29231A80"/>
    <w:rsid w:val="293007B6"/>
    <w:rsid w:val="2A19D2BC"/>
    <w:rsid w:val="2A279221"/>
    <w:rsid w:val="2A3189DC"/>
    <w:rsid w:val="2A5404FC"/>
    <w:rsid w:val="2A6DC580"/>
    <w:rsid w:val="2AABB5FE"/>
    <w:rsid w:val="2B9C5050"/>
    <w:rsid w:val="2BE5AE99"/>
    <w:rsid w:val="2C3C3D6F"/>
    <w:rsid w:val="2C478443"/>
    <w:rsid w:val="2C5821B6"/>
    <w:rsid w:val="2C79108F"/>
    <w:rsid w:val="2CE2391D"/>
    <w:rsid w:val="2D0FFC96"/>
    <w:rsid w:val="2D5FCBA5"/>
    <w:rsid w:val="2D6194D6"/>
    <w:rsid w:val="2D64AA95"/>
    <w:rsid w:val="2D64B2AB"/>
    <w:rsid w:val="2D6BAA0F"/>
    <w:rsid w:val="2DC08392"/>
    <w:rsid w:val="2E6F92E6"/>
    <w:rsid w:val="2ECD8A59"/>
    <w:rsid w:val="2ED9D3BC"/>
    <w:rsid w:val="2F0786DD"/>
    <w:rsid w:val="2F683FE7"/>
    <w:rsid w:val="2F85A9A9"/>
    <w:rsid w:val="30186CB0"/>
    <w:rsid w:val="3045AE82"/>
    <w:rsid w:val="305605A7"/>
    <w:rsid w:val="3088CBB5"/>
    <w:rsid w:val="30B9B166"/>
    <w:rsid w:val="311AD4D5"/>
    <w:rsid w:val="314DF2FC"/>
    <w:rsid w:val="31B07C8F"/>
    <w:rsid w:val="31BF2D41"/>
    <w:rsid w:val="31C3EA2C"/>
    <w:rsid w:val="328BC793"/>
    <w:rsid w:val="32C534DD"/>
    <w:rsid w:val="3349047C"/>
    <w:rsid w:val="334EF90D"/>
    <w:rsid w:val="33AE546C"/>
    <w:rsid w:val="33CFF9D5"/>
    <w:rsid w:val="341517BD"/>
    <w:rsid w:val="34338CDA"/>
    <w:rsid w:val="34C18EDA"/>
    <w:rsid w:val="35559235"/>
    <w:rsid w:val="35CC1415"/>
    <w:rsid w:val="360CBB3F"/>
    <w:rsid w:val="366AAB9B"/>
    <w:rsid w:val="368CF761"/>
    <w:rsid w:val="36AA40C7"/>
    <w:rsid w:val="36DB7929"/>
    <w:rsid w:val="37116DF4"/>
    <w:rsid w:val="384FDBDC"/>
    <w:rsid w:val="38515268"/>
    <w:rsid w:val="38709A78"/>
    <w:rsid w:val="38FE20D8"/>
    <w:rsid w:val="3A4A46C4"/>
    <w:rsid w:val="3A4AE89F"/>
    <w:rsid w:val="3A7DA179"/>
    <w:rsid w:val="3AB521A7"/>
    <w:rsid w:val="3AD1B043"/>
    <w:rsid w:val="3B0D74ED"/>
    <w:rsid w:val="3B1A3475"/>
    <w:rsid w:val="3B202AFF"/>
    <w:rsid w:val="3B224B05"/>
    <w:rsid w:val="3BAA313B"/>
    <w:rsid w:val="3BABD65C"/>
    <w:rsid w:val="3C47E37A"/>
    <w:rsid w:val="3CD8DD8D"/>
    <w:rsid w:val="3CFE68C5"/>
    <w:rsid w:val="3D2BC490"/>
    <w:rsid w:val="3D7199B3"/>
    <w:rsid w:val="3E326C38"/>
    <w:rsid w:val="3E7C7434"/>
    <w:rsid w:val="3E85D496"/>
    <w:rsid w:val="3E88DE06"/>
    <w:rsid w:val="3EC82027"/>
    <w:rsid w:val="3F6CF978"/>
    <w:rsid w:val="402625B7"/>
    <w:rsid w:val="403A9A9C"/>
    <w:rsid w:val="40B023D2"/>
    <w:rsid w:val="40ECC4A7"/>
    <w:rsid w:val="411EF766"/>
    <w:rsid w:val="417CE8E8"/>
    <w:rsid w:val="41A7E556"/>
    <w:rsid w:val="41C0326A"/>
    <w:rsid w:val="41F51183"/>
    <w:rsid w:val="42BDE1D7"/>
    <w:rsid w:val="4304EFE5"/>
    <w:rsid w:val="432D796B"/>
    <w:rsid w:val="434088F4"/>
    <w:rsid w:val="435B5EA1"/>
    <w:rsid w:val="43E93138"/>
    <w:rsid w:val="4426E8E3"/>
    <w:rsid w:val="44A37B5C"/>
    <w:rsid w:val="44BC0436"/>
    <w:rsid w:val="44F1FE00"/>
    <w:rsid w:val="44F96A29"/>
    <w:rsid w:val="45A3AAC2"/>
    <w:rsid w:val="45CD515A"/>
    <w:rsid w:val="46CA1C8B"/>
    <w:rsid w:val="46FEFCF2"/>
    <w:rsid w:val="47B0CE1D"/>
    <w:rsid w:val="48113E1B"/>
    <w:rsid w:val="483A4DFA"/>
    <w:rsid w:val="485C0688"/>
    <w:rsid w:val="48D797D7"/>
    <w:rsid w:val="49562EC3"/>
    <w:rsid w:val="49B53370"/>
    <w:rsid w:val="4AA99CE5"/>
    <w:rsid w:val="4B4668F0"/>
    <w:rsid w:val="4B8EFE2D"/>
    <w:rsid w:val="4BB24C2E"/>
    <w:rsid w:val="4D2F88A9"/>
    <w:rsid w:val="4DAACD6E"/>
    <w:rsid w:val="4DC04C21"/>
    <w:rsid w:val="4DC5C478"/>
    <w:rsid w:val="4EFD2A36"/>
    <w:rsid w:val="4F0552B2"/>
    <w:rsid w:val="4FC20912"/>
    <w:rsid w:val="500E412A"/>
    <w:rsid w:val="503F9247"/>
    <w:rsid w:val="50649EF0"/>
    <w:rsid w:val="508B9F9E"/>
    <w:rsid w:val="509C5285"/>
    <w:rsid w:val="50F71395"/>
    <w:rsid w:val="5126F9A2"/>
    <w:rsid w:val="512CE25C"/>
    <w:rsid w:val="5151BC14"/>
    <w:rsid w:val="525554EB"/>
    <w:rsid w:val="526FE345"/>
    <w:rsid w:val="52B84D3B"/>
    <w:rsid w:val="52CDB9E6"/>
    <w:rsid w:val="534500B7"/>
    <w:rsid w:val="5354B9E8"/>
    <w:rsid w:val="5358B6A2"/>
    <w:rsid w:val="53C1F2B9"/>
    <w:rsid w:val="5433B476"/>
    <w:rsid w:val="54B6A024"/>
    <w:rsid w:val="54CA5ABA"/>
    <w:rsid w:val="54DB6491"/>
    <w:rsid w:val="5514E594"/>
    <w:rsid w:val="5532E3AD"/>
    <w:rsid w:val="555F17E5"/>
    <w:rsid w:val="55C4D4EA"/>
    <w:rsid w:val="56711AD8"/>
    <w:rsid w:val="56D7A449"/>
    <w:rsid w:val="56FF468E"/>
    <w:rsid w:val="574036AC"/>
    <w:rsid w:val="57A8DDAE"/>
    <w:rsid w:val="57DA9338"/>
    <w:rsid w:val="57F16E93"/>
    <w:rsid w:val="5825B4EE"/>
    <w:rsid w:val="58533187"/>
    <w:rsid w:val="58A14C38"/>
    <w:rsid w:val="58CA6AF2"/>
    <w:rsid w:val="58D1F798"/>
    <w:rsid w:val="59488F32"/>
    <w:rsid w:val="5985401A"/>
    <w:rsid w:val="59A95B6D"/>
    <w:rsid w:val="5A547E9F"/>
    <w:rsid w:val="5A5C4E32"/>
    <w:rsid w:val="5B31E3E5"/>
    <w:rsid w:val="5B326118"/>
    <w:rsid w:val="5B4870D2"/>
    <w:rsid w:val="5B819237"/>
    <w:rsid w:val="5BC065B4"/>
    <w:rsid w:val="5C65058C"/>
    <w:rsid w:val="5C8AE792"/>
    <w:rsid w:val="5DB7122F"/>
    <w:rsid w:val="5DE2489D"/>
    <w:rsid w:val="5EC3F717"/>
    <w:rsid w:val="5F03E4B5"/>
    <w:rsid w:val="5F42BA08"/>
    <w:rsid w:val="5F96069A"/>
    <w:rsid w:val="5FB8CBAC"/>
    <w:rsid w:val="5FCF2219"/>
    <w:rsid w:val="6002FF61"/>
    <w:rsid w:val="6036DBDA"/>
    <w:rsid w:val="6071802A"/>
    <w:rsid w:val="609B4117"/>
    <w:rsid w:val="609E6407"/>
    <w:rsid w:val="611683EE"/>
    <w:rsid w:val="61D26782"/>
    <w:rsid w:val="61DBCE97"/>
    <w:rsid w:val="61F6E345"/>
    <w:rsid w:val="61F81DDD"/>
    <w:rsid w:val="62F1080C"/>
    <w:rsid w:val="635D488E"/>
    <w:rsid w:val="6363EC02"/>
    <w:rsid w:val="642394AC"/>
    <w:rsid w:val="6447BC77"/>
    <w:rsid w:val="64498890"/>
    <w:rsid w:val="644AED55"/>
    <w:rsid w:val="64D7DA2A"/>
    <w:rsid w:val="64DBB1CB"/>
    <w:rsid w:val="65068BF0"/>
    <w:rsid w:val="656F8DBE"/>
    <w:rsid w:val="6612F131"/>
    <w:rsid w:val="6647178F"/>
    <w:rsid w:val="66AACBEC"/>
    <w:rsid w:val="66C21F54"/>
    <w:rsid w:val="66D10394"/>
    <w:rsid w:val="66DF7091"/>
    <w:rsid w:val="6755311E"/>
    <w:rsid w:val="6759BFEF"/>
    <w:rsid w:val="68698811"/>
    <w:rsid w:val="691E05B3"/>
    <w:rsid w:val="6964B683"/>
    <w:rsid w:val="69D8AC6F"/>
    <w:rsid w:val="6A6E0738"/>
    <w:rsid w:val="6A7B2D9B"/>
    <w:rsid w:val="6AE73DFB"/>
    <w:rsid w:val="6B093609"/>
    <w:rsid w:val="6B2013E0"/>
    <w:rsid w:val="6B8C60D6"/>
    <w:rsid w:val="6C412682"/>
    <w:rsid w:val="6C7162CA"/>
    <w:rsid w:val="6D44101A"/>
    <w:rsid w:val="6D5D20BF"/>
    <w:rsid w:val="6D71CFE1"/>
    <w:rsid w:val="6E6EBBC6"/>
    <w:rsid w:val="6E9E417B"/>
    <w:rsid w:val="6F6EA818"/>
    <w:rsid w:val="6F969897"/>
    <w:rsid w:val="6F9BC67D"/>
    <w:rsid w:val="6FB96C22"/>
    <w:rsid w:val="703355E8"/>
    <w:rsid w:val="709D0D36"/>
    <w:rsid w:val="70D2040E"/>
    <w:rsid w:val="70F15B61"/>
    <w:rsid w:val="7150AA58"/>
    <w:rsid w:val="71654A4E"/>
    <w:rsid w:val="71B19025"/>
    <w:rsid w:val="72E3E7AE"/>
    <w:rsid w:val="737F95F6"/>
    <w:rsid w:val="73FCDA28"/>
    <w:rsid w:val="75FF1848"/>
    <w:rsid w:val="767947AD"/>
    <w:rsid w:val="76A366C4"/>
    <w:rsid w:val="76D6F9E7"/>
    <w:rsid w:val="77047D1A"/>
    <w:rsid w:val="7708822C"/>
    <w:rsid w:val="770C0297"/>
    <w:rsid w:val="7733E752"/>
    <w:rsid w:val="77550578"/>
    <w:rsid w:val="78967783"/>
    <w:rsid w:val="78BD328F"/>
    <w:rsid w:val="78FBFFC0"/>
    <w:rsid w:val="78FD6C59"/>
    <w:rsid w:val="7946DD2E"/>
    <w:rsid w:val="79893886"/>
    <w:rsid w:val="79B9A123"/>
    <w:rsid w:val="79E52BD5"/>
    <w:rsid w:val="7A408DB4"/>
    <w:rsid w:val="7A6C7613"/>
    <w:rsid w:val="7B0A12EB"/>
    <w:rsid w:val="7B4C2500"/>
    <w:rsid w:val="7B920253"/>
    <w:rsid w:val="7BC810EF"/>
    <w:rsid w:val="7BEDA630"/>
    <w:rsid w:val="7BEF3DE6"/>
    <w:rsid w:val="7C065A5A"/>
    <w:rsid w:val="7D1BE1F7"/>
    <w:rsid w:val="7D4422A8"/>
    <w:rsid w:val="7D666659"/>
    <w:rsid w:val="7D881D7A"/>
    <w:rsid w:val="7D9C68E7"/>
    <w:rsid w:val="7DB044C3"/>
    <w:rsid w:val="7DE8FA1D"/>
    <w:rsid w:val="7E17C7A6"/>
    <w:rsid w:val="7F04E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AA3C2"/>
  <w15:chartTrackingRefBased/>
  <w15:docId w15:val="{2B80495E-5643-4E69-B380-7A32A0B6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01188"/>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1188"/>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11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11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11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11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1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1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18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01188"/>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501188"/>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501188"/>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501188"/>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501188"/>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50118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0118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0118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01188"/>
    <w:rPr>
      <w:rFonts w:eastAsiaTheme="majorEastAsia" w:cstheme="majorBidi"/>
      <w:color w:val="272727" w:themeColor="text1" w:themeTint="D8"/>
    </w:rPr>
  </w:style>
  <w:style w:type="paragraph" w:styleId="Title">
    <w:name w:val="Title"/>
    <w:basedOn w:val="Normal"/>
    <w:next w:val="Normal"/>
    <w:link w:val="TitleChar"/>
    <w:uiPriority w:val="10"/>
    <w:qFormat/>
    <w:rsid w:val="0050118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0118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0118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011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188"/>
    <w:pPr>
      <w:spacing w:before="160"/>
      <w:jc w:val="center"/>
    </w:pPr>
    <w:rPr>
      <w:i/>
      <w:iCs/>
      <w:color w:val="404040" w:themeColor="text1" w:themeTint="BF"/>
    </w:rPr>
  </w:style>
  <w:style w:type="character" w:styleId="QuoteChar" w:customStyle="1">
    <w:name w:val="Quote Char"/>
    <w:basedOn w:val="DefaultParagraphFont"/>
    <w:link w:val="Quote"/>
    <w:uiPriority w:val="29"/>
    <w:rsid w:val="00501188"/>
    <w:rPr>
      <w:i/>
      <w:iCs/>
      <w:color w:val="404040" w:themeColor="text1" w:themeTint="BF"/>
    </w:rPr>
  </w:style>
  <w:style w:type="paragraph" w:styleId="ListParagraph">
    <w:name w:val="List Paragraph"/>
    <w:basedOn w:val="Normal"/>
    <w:uiPriority w:val="34"/>
    <w:qFormat/>
    <w:rsid w:val="00501188"/>
    <w:pPr>
      <w:ind w:left="720"/>
      <w:contextualSpacing/>
    </w:pPr>
  </w:style>
  <w:style w:type="character" w:styleId="IntenseEmphasis">
    <w:name w:val="Intense Emphasis"/>
    <w:basedOn w:val="DefaultParagraphFont"/>
    <w:uiPriority w:val="21"/>
    <w:qFormat/>
    <w:rsid w:val="00501188"/>
    <w:rPr>
      <w:i/>
      <w:iCs/>
      <w:color w:val="2F5496" w:themeColor="accent1" w:themeShade="BF"/>
    </w:rPr>
  </w:style>
  <w:style w:type="paragraph" w:styleId="IntenseQuote">
    <w:name w:val="Intense Quote"/>
    <w:basedOn w:val="Normal"/>
    <w:next w:val="Normal"/>
    <w:link w:val="IntenseQuoteChar"/>
    <w:uiPriority w:val="30"/>
    <w:qFormat/>
    <w:rsid w:val="00501188"/>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501188"/>
    <w:rPr>
      <w:i/>
      <w:iCs/>
      <w:color w:val="2F5496" w:themeColor="accent1" w:themeShade="BF"/>
    </w:rPr>
  </w:style>
  <w:style w:type="character" w:styleId="IntenseReference">
    <w:name w:val="Intense Reference"/>
    <w:basedOn w:val="DefaultParagraphFont"/>
    <w:uiPriority w:val="32"/>
    <w:qFormat/>
    <w:rsid w:val="00501188"/>
    <w:rPr>
      <w:b/>
      <w:bCs/>
      <w:smallCaps/>
      <w:color w:val="2F5496" w:themeColor="accent1" w:themeShade="BF"/>
      <w:spacing w:val="5"/>
    </w:rPr>
  </w:style>
  <w:style w:type="paragraph" w:styleId="Header">
    <w:name w:val="header"/>
    <w:basedOn w:val="Normal"/>
    <w:link w:val="HeaderChar"/>
    <w:uiPriority w:val="99"/>
    <w:unhideWhenUsed/>
    <w:rsid w:val="00C30624"/>
    <w:pPr>
      <w:tabs>
        <w:tab w:val="center" w:pos="4513"/>
        <w:tab w:val="right" w:pos="9026"/>
      </w:tabs>
      <w:spacing w:after="0" w:line="240" w:lineRule="auto"/>
    </w:pPr>
  </w:style>
  <w:style w:type="character" w:styleId="HeaderChar" w:customStyle="1">
    <w:name w:val="Header Char"/>
    <w:basedOn w:val="DefaultParagraphFont"/>
    <w:link w:val="Header"/>
    <w:uiPriority w:val="99"/>
    <w:rsid w:val="00C30624"/>
  </w:style>
  <w:style w:type="paragraph" w:styleId="Footer">
    <w:name w:val="footer"/>
    <w:basedOn w:val="Normal"/>
    <w:link w:val="FooterChar"/>
    <w:uiPriority w:val="99"/>
    <w:unhideWhenUsed/>
    <w:rsid w:val="00C30624"/>
    <w:pPr>
      <w:tabs>
        <w:tab w:val="center" w:pos="4513"/>
        <w:tab w:val="right" w:pos="9026"/>
      </w:tabs>
      <w:spacing w:after="0" w:line="240" w:lineRule="auto"/>
    </w:pPr>
  </w:style>
  <w:style w:type="character" w:styleId="FooterChar" w:customStyle="1">
    <w:name w:val="Footer Char"/>
    <w:basedOn w:val="DefaultParagraphFont"/>
    <w:link w:val="Footer"/>
    <w:uiPriority w:val="99"/>
    <w:rsid w:val="00C30624"/>
  </w:style>
  <w:style w:type="table" w:styleId="TableGrid">
    <w:name w:val="Table Grid"/>
    <w:basedOn w:val="TableNormal"/>
    <w:uiPriority w:val="39"/>
    <w:rsid w:val="006E7C7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043AE"/>
    <w:rPr>
      <w:color w:val="0000FF"/>
      <w:u w:val="single"/>
    </w:rPr>
  </w:style>
  <w:style w:type="paragraph" w:styleId="xmsonormal" w:customStyle="1">
    <w:name w:val="x_msonormal"/>
    <w:basedOn w:val="Normal"/>
    <w:rsid w:val="00FB47BA"/>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F11E31"/>
    <w:rPr>
      <w:color w:val="605E5C"/>
      <w:shd w:val="clear" w:color="auto" w:fill="E1DFDD"/>
    </w:rPr>
  </w:style>
  <w:style w:type="paragraph" w:styleId="paragraph" w:customStyle="1">
    <w:name w:val="paragraph"/>
    <w:basedOn w:val="Normal"/>
    <w:rsid w:val="00F11E31"/>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F11E31"/>
  </w:style>
  <w:style w:type="character" w:styleId="tabchar" w:customStyle="1">
    <w:name w:val="tabchar"/>
    <w:basedOn w:val="DefaultParagraphFont"/>
    <w:rsid w:val="00F11E31"/>
  </w:style>
  <w:style w:type="character" w:styleId="eop" w:customStyle="1">
    <w:name w:val="eop"/>
    <w:basedOn w:val="DefaultParagraphFont"/>
    <w:rsid w:val="00F11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11928">
      <w:bodyDiv w:val="1"/>
      <w:marLeft w:val="0"/>
      <w:marRight w:val="0"/>
      <w:marTop w:val="0"/>
      <w:marBottom w:val="0"/>
      <w:divBdr>
        <w:top w:val="none" w:sz="0" w:space="0" w:color="auto"/>
        <w:left w:val="none" w:sz="0" w:space="0" w:color="auto"/>
        <w:bottom w:val="none" w:sz="0" w:space="0" w:color="auto"/>
        <w:right w:val="none" w:sz="0" w:space="0" w:color="auto"/>
      </w:divBdr>
    </w:div>
    <w:div w:id="416899095">
      <w:bodyDiv w:val="1"/>
      <w:marLeft w:val="0"/>
      <w:marRight w:val="0"/>
      <w:marTop w:val="0"/>
      <w:marBottom w:val="0"/>
      <w:divBdr>
        <w:top w:val="none" w:sz="0" w:space="0" w:color="auto"/>
        <w:left w:val="none" w:sz="0" w:space="0" w:color="auto"/>
        <w:bottom w:val="none" w:sz="0" w:space="0" w:color="auto"/>
        <w:right w:val="none" w:sz="0" w:space="0" w:color="auto"/>
      </w:divBdr>
    </w:div>
    <w:div w:id="897203362">
      <w:bodyDiv w:val="1"/>
      <w:marLeft w:val="0"/>
      <w:marRight w:val="0"/>
      <w:marTop w:val="0"/>
      <w:marBottom w:val="0"/>
      <w:divBdr>
        <w:top w:val="none" w:sz="0" w:space="0" w:color="auto"/>
        <w:left w:val="none" w:sz="0" w:space="0" w:color="auto"/>
        <w:bottom w:val="none" w:sz="0" w:space="0" w:color="auto"/>
        <w:right w:val="none" w:sz="0" w:space="0" w:color="auto"/>
      </w:divBdr>
    </w:div>
    <w:div w:id="1037505903">
      <w:bodyDiv w:val="1"/>
      <w:marLeft w:val="0"/>
      <w:marRight w:val="0"/>
      <w:marTop w:val="0"/>
      <w:marBottom w:val="0"/>
      <w:divBdr>
        <w:top w:val="none" w:sz="0" w:space="0" w:color="auto"/>
        <w:left w:val="none" w:sz="0" w:space="0" w:color="auto"/>
        <w:bottom w:val="none" w:sz="0" w:space="0" w:color="auto"/>
        <w:right w:val="none" w:sz="0" w:space="0" w:color="auto"/>
      </w:divBdr>
    </w:div>
    <w:div w:id="1089737383">
      <w:bodyDiv w:val="1"/>
      <w:marLeft w:val="0"/>
      <w:marRight w:val="0"/>
      <w:marTop w:val="0"/>
      <w:marBottom w:val="0"/>
      <w:divBdr>
        <w:top w:val="none" w:sz="0" w:space="0" w:color="auto"/>
        <w:left w:val="none" w:sz="0" w:space="0" w:color="auto"/>
        <w:bottom w:val="none" w:sz="0" w:space="0" w:color="auto"/>
        <w:right w:val="none" w:sz="0" w:space="0" w:color="auto"/>
      </w:divBdr>
      <w:divsChild>
        <w:div w:id="9459058">
          <w:marLeft w:val="0"/>
          <w:marRight w:val="0"/>
          <w:marTop w:val="0"/>
          <w:marBottom w:val="0"/>
          <w:divBdr>
            <w:top w:val="none" w:sz="0" w:space="0" w:color="auto"/>
            <w:left w:val="none" w:sz="0" w:space="0" w:color="auto"/>
            <w:bottom w:val="none" w:sz="0" w:space="0" w:color="auto"/>
            <w:right w:val="none" w:sz="0" w:space="0" w:color="auto"/>
          </w:divBdr>
        </w:div>
        <w:div w:id="162208865">
          <w:marLeft w:val="0"/>
          <w:marRight w:val="0"/>
          <w:marTop w:val="0"/>
          <w:marBottom w:val="0"/>
          <w:divBdr>
            <w:top w:val="none" w:sz="0" w:space="0" w:color="auto"/>
            <w:left w:val="none" w:sz="0" w:space="0" w:color="auto"/>
            <w:bottom w:val="none" w:sz="0" w:space="0" w:color="auto"/>
            <w:right w:val="none" w:sz="0" w:space="0" w:color="auto"/>
          </w:divBdr>
        </w:div>
      </w:divsChild>
    </w:div>
    <w:div w:id="1103889257">
      <w:bodyDiv w:val="1"/>
      <w:marLeft w:val="0"/>
      <w:marRight w:val="0"/>
      <w:marTop w:val="0"/>
      <w:marBottom w:val="0"/>
      <w:divBdr>
        <w:top w:val="none" w:sz="0" w:space="0" w:color="auto"/>
        <w:left w:val="none" w:sz="0" w:space="0" w:color="auto"/>
        <w:bottom w:val="none" w:sz="0" w:space="0" w:color="auto"/>
        <w:right w:val="none" w:sz="0" w:space="0" w:color="auto"/>
      </w:divBdr>
    </w:div>
    <w:div w:id="1570841816">
      <w:bodyDiv w:val="1"/>
      <w:marLeft w:val="0"/>
      <w:marRight w:val="0"/>
      <w:marTop w:val="0"/>
      <w:marBottom w:val="0"/>
      <w:divBdr>
        <w:top w:val="none" w:sz="0" w:space="0" w:color="auto"/>
        <w:left w:val="none" w:sz="0" w:space="0" w:color="auto"/>
        <w:bottom w:val="none" w:sz="0" w:space="0" w:color="auto"/>
        <w:right w:val="none" w:sz="0" w:space="0" w:color="auto"/>
      </w:divBdr>
    </w:div>
    <w:div w:id="1773277289">
      <w:bodyDiv w:val="1"/>
      <w:marLeft w:val="0"/>
      <w:marRight w:val="0"/>
      <w:marTop w:val="0"/>
      <w:marBottom w:val="0"/>
      <w:divBdr>
        <w:top w:val="none" w:sz="0" w:space="0" w:color="auto"/>
        <w:left w:val="none" w:sz="0" w:space="0" w:color="auto"/>
        <w:bottom w:val="none" w:sz="0" w:space="0" w:color="auto"/>
        <w:right w:val="none" w:sz="0" w:space="0" w:color="auto"/>
      </w:divBdr>
      <w:divsChild>
        <w:div w:id="1214466110">
          <w:marLeft w:val="0"/>
          <w:marRight w:val="0"/>
          <w:marTop w:val="0"/>
          <w:marBottom w:val="0"/>
          <w:divBdr>
            <w:top w:val="none" w:sz="0" w:space="0" w:color="auto"/>
            <w:left w:val="none" w:sz="0" w:space="0" w:color="auto"/>
            <w:bottom w:val="none" w:sz="0" w:space="0" w:color="auto"/>
            <w:right w:val="none" w:sz="0" w:space="0" w:color="auto"/>
          </w:divBdr>
        </w:div>
        <w:div w:id="293561457">
          <w:marLeft w:val="0"/>
          <w:marRight w:val="0"/>
          <w:marTop w:val="0"/>
          <w:marBottom w:val="0"/>
          <w:divBdr>
            <w:top w:val="none" w:sz="0" w:space="0" w:color="auto"/>
            <w:left w:val="none" w:sz="0" w:space="0" w:color="auto"/>
            <w:bottom w:val="none" w:sz="0" w:space="0" w:color="auto"/>
            <w:right w:val="none" w:sz="0" w:space="0" w:color="auto"/>
          </w:divBdr>
        </w:div>
      </w:divsChild>
    </w:div>
    <w:div w:id="1839031070">
      <w:bodyDiv w:val="1"/>
      <w:marLeft w:val="0"/>
      <w:marRight w:val="0"/>
      <w:marTop w:val="0"/>
      <w:marBottom w:val="0"/>
      <w:divBdr>
        <w:top w:val="none" w:sz="0" w:space="0" w:color="auto"/>
        <w:left w:val="none" w:sz="0" w:space="0" w:color="auto"/>
        <w:bottom w:val="none" w:sz="0" w:space="0" w:color="auto"/>
        <w:right w:val="none" w:sz="0" w:space="0" w:color="auto"/>
      </w:divBdr>
      <w:divsChild>
        <w:div w:id="543752982">
          <w:marLeft w:val="0"/>
          <w:marRight w:val="0"/>
          <w:marTop w:val="0"/>
          <w:marBottom w:val="0"/>
          <w:divBdr>
            <w:top w:val="none" w:sz="0" w:space="0" w:color="auto"/>
            <w:left w:val="none" w:sz="0" w:space="0" w:color="auto"/>
            <w:bottom w:val="none" w:sz="0" w:space="0" w:color="auto"/>
            <w:right w:val="none" w:sz="0" w:space="0" w:color="auto"/>
          </w:divBdr>
        </w:div>
        <w:div w:id="2124415683">
          <w:marLeft w:val="0"/>
          <w:marRight w:val="0"/>
          <w:marTop w:val="0"/>
          <w:marBottom w:val="0"/>
          <w:divBdr>
            <w:top w:val="none" w:sz="0" w:space="0" w:color="auto"/>
            <w:left w:val="none" w:sz="0" w:space="0" w:color="auto"/>
            <w:bottom w:val="none" w:sz="0" w:space="0" w:color="auto"/>
            <w:right w:val="none" w:sz="0" w:space="0" w:color="auto"/>
          </w:divBdr>
        </w:div>
      </w:divsChild>
    </w:div>
    <w:div w:id="2010478633">
      <w:bodyDiv w:val="1"/>
      <w:marLeft w:val="0"/>
      <w:marRight w:val="0"/>
      <w:marTop w:val="0"/>
      <w:marBottom w:val="0"/>
      <w:divBdr>
        <w:top w:val="none" w:sz="0" w:space="0" w:color="auto"/>
        <w:left w:val="none" w:sz="0" w:space="0" w:color="auto"/>
        <w:bottom w:val="none" w:sz="0" w:space="0" w:color="auto"/>
        <w:right w:val="none" w:sz="0" w:space="0" w:color="auto"/>
      </w:divBdr>
    </w:div>
    <w:div w:id="2068644919">
      <w:bodyDiv w:val="1"/>
      <w:marLeft w:val="0"/>
      <w:marRight w:val="0"/>
      <w:marTop w:val="0"/>
      <w:marBottom w:val="0"/>
      <w:divBdr>
        <w:top w:val="none" w:sz="0" w:space="0" w:color="auto"/>
        <w:left w:val="none" w:sz="0" w:space="0" w:color="auto"/>
        <w:bottom w:val="none" w:sz="0" w:space="0" w:color="auto"/>
        <w:right w:val="none" w:sz="0" w:space="0" w:color="auto"/>
      </w:divBdr>
    </w:div>
    <w:div w:id="2123568475">
      <w:bodyDiv w:val="1"/>
      <w:marLeft w:val="0"/>
      <w:marRight w:val="0"/>
      <w:marTop w:val="0"/>
      <w:marBottom w:val="0"/>
      <w:divBdr>
        <w:top w:val="none" w:sz="0" w:space="0" w:color="auto"/>
        <w:left w:val="none" w:sz="0" w:space="0" w:color="auto"/>
        <w:bottom w:val="none" w:sz="0" w:space="0" w:color="auto"/>
        <w:right w:val="none" w:sz="0" w:space="0" w:color="auto"/>
      </w:divBdr>
      <w:divsChild>
        <w:div w:id="296953845">
          <w:marLeft w:val="0"/>
          <w:marRight w:val="0"/>
          <w:marTop w:val="0"/>
          <w:marBottom w:val="0"/>
          <w:divBdr>
            <w:top w:val="none" w:sz="0" w:space="0" w:color="auto"/>
            <w:left w:val="none" w:sz="0" w:space="0" w:color="auto"/>
            <w:bottom w:val="none" w:sz="0" w:space="0" w:color="auto"/>
            <w:right w:val="none" w:sz="0" w:space="0" w:color="auto"/>
          </w:divBdr>
        </w:div>
        <w:div w:id="5253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14" /><Relationship Type="http://schemas.openxmlformats.org/officeDocument/2006/relationships/header" Target="header.xml" Id="Re0c7e92f79fa484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58ea36a-1a8b-4067-9016-b932a7641c6b" xsi:nil="true"/>
    <lcf76f155ced4ddcb4097134ff3c332f xmlns="23ee1207-795f-4e1e-a7ad-99703eca2de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C25A2770164041BA5F21587F208C98" ma:contentTypeVersion="11" ma:contentTypeDescription="Create a new document." ma:contentTypeScope="" ma:versionID="da01881406602e9085fbfd039a788c36">
  <xsd:schema xmlns:xsd="http://www.w3.org/2001/XMLSchema" xmlns:xs="http://www.w3.org/2001/XMLSchema" xmlns:p="http://schemas.microsoft.com/office/2006/metadata/properties" xmlns:ns2="23ee1207-795f-4e1e-a7ad-99703eca2ded" xmlns:ns3="f58ea36a-1a8b-4067-9016-b932a7641c6b" targetNamespace="http://schemas.microsoft.com/office/2006/metadata/properties" ma:root="true" ma:fieldsID="2d6a47f1c6143adf25ce802c9060b5b5" ns2:_="" ns3:_="">
    <xsd:import namespace="23ee1207-795f-4e1e-a7ad-99703eca2ded"/>
    <xsd:import namespace="f58ea36a-1a8b-4067-9016-b932a7641c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e1207-795f-4e1e-a7ad-99703eca2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a6e1344-c0c0-4ed2-8dbc-197f436fcdf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8ea36a-1a8b-4067-9016-b932a7641c6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d07402b-901a-46da-bccf-1c4ce9971dd2}" ma:internalName="TaxCatchAll" ma:showField="CatchAllData" ma:web="f58ea36a-1a8b-4067-9016-b932a7641c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8A7ED5-0DFC-4B8F-9DF7-B30F5C6C6D97}">
  <ds:schemaRefs>
    <ds:schemaRef ds:uri="http://schemas.microsoft.com/sharepoint/v3/contenttype/forms"/>
  </ds:schemaRefs>
</ds:datastoreItem>
</file>

<file path=customXml/itemProps2.xml><?xml version="1.0" encoding="utf-8"?>
<ds:datastoreItem xmlns:ds="http://schemas.openxmlformats.org/officeDocument/2006/customXml" ds:itemID="{40031B47-D9BD-4E38-A34F-2CCDD2620F54}">
  <ds:schemaRefs>
    <ds:schemaRef ds:uri="http://schemas.microsoft.com/office/2006/metadata/properties"/>
    <ds:schemaRef ds:uri="http://schemas.microsoft.com/office/infopath/2007/PartnerControls"/>
    <ds:schemaRef ds:uri="f58ea36a-1a8b-4067-9016-b932a7641c6b"/>
    <ds:schemaRef ds:uri="23ee1207-795f-4e1e-a7ad-99703eca2ded"/>
  </ds:schemaRefs>
</ds:datastoreItem>
</file>

<file path=customXml/itemProps3.xml><?xml version="1.0" encoding="utf-8"?>
<ds:datastoreItem xmlns:ds="http://schemas.openxmlformats.org/officeDocument/2006/customXml" ds:itemID="{736EA56D-D417-4859-834D-07AF070EA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e1207-795f-4e1e-a7ad-99703eca2ded"/>
    <ds:schemaRef ds:uri="f58ea36a-1a8b-4067-9016-b932a7641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Cathy Kennedy</dc:creator>
  <keywords/>
  <dc:description/>
  <lastModifiedBy>The Clerk</lastModifiedBy>
  <revision>4</revision>
  <lastPrinted>2025-07-16T13:13:00.0000000Z</lastPrinted>
  <dcterms:created xsi:type="dcterms:W3CDTF">2026-02-21T15:10:00.0000000Z</dcterms:created>
  <dcterms:modified xsi:type="dcterms:W3CDTF">2026-02-24T14:23:36.8877079Z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0x010100E4C25A2770164041BA5F21587F208C98</vt:lpwstr>
  </property>
  <property fmtid="{D5CDD505-2E9C-101B-9397-08002B2CF9AE}" pid="3" name="MediaServiceImageTags">
    <vt:lpwstr/>
  </property>
</Properties>
</file>