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955C6" w14:textId="77777777" w:rsidR="00D85790" w:rsidRPr="00D85790" w:rsidRDefault="00D85790" w:rsidP="00D85790">
      <w:pPr>
        <w:jc w:val="right"/>
        <w:rPr>
          <w:rFonts w:ascii="Arial" w:eastAsia="Aptos" w:hAnsi="Arial" w:cs="Arial"/>
          <w:sz w:val="24"/>
          <w:szCs w:val="24"/>
        </w:rPr>
      </w:pPr>
      <w:r w:rsidRPr="00D85790">
        <w:rPr>
          <w:rFonts w:ascii="Arial" w:eastAsia="Arial" w:hAnsi="Arial" w:cs="Arial"/>
          <w:noProof/>
          <w:kern w:val="0"/>
          <w:lang w:eastAsia="en-GB"/>
          <w14:ligatures w14:val="none"/>
        </w:rPr>
        <w:drawing>
          <wp:anchor distT="0" distB="0" distL="114300" distR="114300" simplePos="0" relativeHeight="251658240" behindDoc="1" locked="0" layoutInCell="1" allowOverlap="1" wp14:anchorId="1F5ECA62" wp14:editId="6EE9F653">
            <wp:simplePos x="0" y="0"/>
            <wp:positionH relativeFrom="margin">
              <wp:posOffset>316474</wp:posOffset>
            </wp:positionH>
            <wp:positionV relativeFrom="paragraph">
              <wp:posOffset>8255</wp:posOffset>
            </wp:positionV>
            <wp:extent cx="1076325" cy="1708805"/>
            <wp:effectExtent l="0" t="0" r="0" b="5715"/>
            <wp:wrapTight wrapText="bothSides">
              <wp:wrapPolygon edited="0">
                <wp:start x="0" y="0"/>
                <wp:lineTo x="0" y="21431"/>
                <wp:lineTo x="21027" y="21431"/>
                <wp:lineTo x="21027" y="0"/>
                <wp:lineTo x="0" y="0"/>
              </wp:wrapPolygon>
            </wp:wrapTight>
            <wp:docPr id="2134148732" name="Picture 2"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71401" name="Picture 2" descr="A shield with a cross and a cros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1708805"/>
                    </a:xfrm>
                    <a:prstGeom prst="rect">
                      <a:avLst/>
                    </a:prstGeom>
                  </pic:spPr>
                </pic:pic>
              </a:graphicData>
            </a:graphic>
          </wp:anchor>
        </w:drawing>
      </w:r>
      <w:proofErr w:type="spellStart"/>
      <w:r w:rsidRPr="00D85790">
        <w:rPr>
          <w:rFonts w:ascii="Arial" w:eastAsia="Aptos" w:hAnsi="Arial" w:cs="Arial"/>
          <w:b/>
          <w:bCs/>
          <w:sz w:val="28"/>
          <w:szCs w:val="28"/>
        </w:rPr>
        <w:t>Cyngor</w:t>
      </w:r>
      <w:proofErr w:type="spellEnd"/>
      <w:r w:rsidRPr="00D85790">
        <w:rPr>
          <w:rFonts w:ascii="Arial" w:eastAsia="Aptos" w:hAnsi="Arial" w:cs="Arial"/>
          <w:b/>
          <w:bCs/>
          <w:sz w:val="28"/>
          <w:szCs w:val="28"/>
        </w:rPr>
        <w:t xml:space="preserve"> </w:t>
      </w:r>
      <w:proofErr w:type="spellStart"/>
      <w:r w:rsidRPr="00D85790">
        <w:rPr>
          <w:rFonts w:ascii="Arial" w:eastAsia="Aptos" w:hAnsi="Arial" w:cs="Arial"/>
          <w:b/>
          <w:bCs/>
          <w:sz w:val="28"/>
          <w:szCs w:val="28"/>
        </w:rPr>
        <w:t>Cymuned</w:t>
      </w:r>
      <w:proofErr w:type="spellEnd"/>
      <w:r w:rsidRPr="00D85790">
        <w:rPr>
          <w:rFonts w:ascii="Arial" w:eastAsia="Aptos" w:hAnsi="Arial" w:cs="Arial"/>
          <w:b/>
          <w:bCs/>
          <w:sz w:val="28"/>
          <w:szCs w:val="28"/>
        </w:rPr>
        <w:t xml:space="preserve"> Clydach</w:t>
      </w:r>
      <w:r w:rsidRPr="00D85790">
        <w:rPr>
          <w:rFonts w:ascii="Arial" w:eastAsia="Aptos" w:hAnsi="Arial" w:cs="Arial"/>
          <w:b/>
          <w:bCs/>
          <w:sz w:val="28"/>
          <w:szCs w:val="28"/>
        </w:rPr>
        <w:br/>
      </w:r>
      <w:proofErr w:type="spellStart"/>
      <w:r w:rsidRPr="00D85790">
        <w:rPr>
          <w:rFonts w:ascii="Arial" w:eastAsia="Aptos" w:hAnsi="Arial" w:cs="Arial"/>
          <w:b/>
          <w:bCs/>
          <w:sz w:val="28"/>
          <w:szCs w:val="28"/>
        </w:rPr>
        <w:t>Clydach</w:t>
      </w:r>
      <w:proofErr w:type="spellEnd"/>
      <w:r w:rsidRPr="00D85790">
        <w:rPr>
          <w:rFonts w:ascii="Arial" w:eastAsia="Aptos" w:hAnsi="Arial" w:cs="Arial"/>
          <w:b/>
          <w:bCs/>
          <w:sz w:val="28"/>
          <w:szCs w:val="28"/>
        </w:rPr>
        <w:t xml:space="preserve"> Community Council</w:t>
      </w:r>
      <w:r w:rsidRPr="00D85790">
        <w:rPr>
          <w:rFonts w:ascii="Arial" w:eastAsia="Aptos" w:hAnsi="Arial" w:cs="Arial"/>
          <w:sz w:val="28"/>
          <w:szCs w:val="28"/>
        </w:rPr>
        <w:br/>
      </w:r>
      <w:r w:rsidRPr="00D85790">
        <w:rPr>
          <w:rFonts w:ascii="Arial" w:eastAsia="Aptos" w:hAnsi="Arial" w:cs="Arial"/>
          <w:sz w:val="24"/>
          <w:szCs w:val="24"/>
        </w:rPr>
        <w:t xml:space="preserve">Forge Fach Community Resource Centre </w:t>
      </w:r>
      <w:r w:rsidRPr="00D85790">
        <w:rPr>
          <w:rFonts w:ascii="Arial" w:eastAsia="Aptos" w:hAnsi="Arial" w:cs="Arial"/>
          <w:sz w:val="24"/>
          <w:szCs w:val="24"/>
        </w:rPr>
        <w:br/>
        <w:t>Hebron Road, Clydach. SA6 5EJ</w:t>
      </w:r>
      <w:r w:rsidRPr="00D85790">
        <w:rPr>
          <w:rFonts w:ascii="Arial" w:eastAsia="Aptos" w:hAnsi="Arial" w:cs="Arial"/>
          <w:sz w:val="24"/>
          <w:szCs w:val="24"/>
        </w:rPr>
        <w:br/>
        <w:t>Tel 01792845566</w:t>
      </w:r>
      <w:r w:rsidRPr="00D85790">
        <w:rPr>
          <w:rFonts w:ascii="Arial" w:eastAsia="Aptos" w:hAnsi="Arial" w:cs="Arial"/>
          <w:sz w:val="24"/>
          <w:szCs w:val="24"/>
        </w:rPr>
        <w:br/>
        <w:t xml:space="preserve">Email </w:t>
      </w:r>
      <w:proofErr w:type="spellStart"/>
      <w:r w:rsidRPr="00D85790">
        <w:rPr>
          <w:rFonts w:ascii="Arial" w:eastAsia="Aptos" w:hAnsi="Arial" w:cs="Arial"/>
          <w:sz w:val="24"/>
          <w:szCs w:val="24"/>
        </w:rPr>
        <w:t>clerk@clydach.wales</w:t>
      </w:r>
      <w:proofErr w:type="spellEnd"/>
    </w:p>
    <w:p w14:paraId="36CC8411" w14:textId="77777777" w:rsidR="00D85790" w:rsidRPr="00D85790" w:rsidRDefault="00D85790" w:rsidP="00D85790">
      <w:pPr>
        <w:jc w:val="right"/>
        <w:rPr>
          <w:rFonts w:ascii="Arial" w:eastAsia="Aptos" w:hAnsi="Arial" w:cs="Arial"/>
          <w:sz w:val="28"/>
          <w:szCs w:val="28"/>
        </w:rPr>
      </w:pPr>
    </w:p>
    <w:p w14:paraId="5EF352D2" w14:textId="77777777" w:rsidR="00D85790" w:rsidRPr="00D85790" w:rsidRDefault="00D85790" w:rsidP="00D85790">
      <w:pPr>
        <w:spacing w:after="0" w:line="276" w:lineRule="auto"/>
        <w:rPr>
          <w:rFonts w:ascii="Arial" w:eastAsia="Aptos" w:hAnsi="Arial" w:cs="Arial"/>
          <w:b/>
          <w:bCs/>
          <w:sz w:val="28"/>
          <w:szCs w:val="28"/>
        </w:rPr>
      </w:pPr>
      <w:r w:rsidRPr="00D85790">
        <w:rPr>
          <w:rFonts w:ascii="Arial" w:eastAsia="Aptos" w:hAnsi="Arial" w:cs="Arial"/>
          <w:b/>
          <w:bCs/>
          <w:sz w:val="28"/>
          <w:szCs w:val="28"/>
        </w:rPr>
        <w:t>_________________________________________________________________</w:t>
      </w:r>
    </w:p>
    <w:p w14:paraId="37BD298B" w14:textId="77777777" w:rsidR="00D85790" w:rsidRPr="00D85790" w:rsidRDefault="00D85790" w:rsidP="00D85790">
      <w:pPr>
        <w:spacing w:after="0" w:line="276" w:lineRule="auto"/>
        <w:rPr>
          <w:rFonts w:ascii="Arial" w:eastAsia="Arial" w:hAnsi="Arial" w:cs="Arial"/>
          <w:b/>
          <w:bCs/>
          <w:kern w:val="0"/>
          <w:lang w:eastAsia="en-GB"/>
          <w14:ligatures w14:val="none"/>
        </w:rPr>
      </w:pPr>
    </w:p>
    <w:p w14:paraId="6EEF7882" w14:textId="77777777" w:rsidR="00D85790" w:rsidRPr="00D85790" w:rsidRDefault="00D85790" w:rsidP="00D85790">
      <w:pPr>
        <w:spacing w:after="0" w:line="276" w:lineRule="auto"/>
        <w:jc w:val="center"/>
        <w:rPr>
          <w:rFonts w:ascii="Arial" w:eastAsia="Arial" w:hAnsi="Arial" w:cs="Arial"/>
          <w:b/>
          <w:bCs/>
          <w:kern w:val="0"/>
          <w:sz w:val="28"/>
          <w:szCs w:val="28"/>
          <w:lang w:eastAsia="en-GB"/>
          <w14:ligatures w14:val="none"/>
        </w:rPr>
      </w:pPr>
      <w:r w:rsidRPr="00D85790">
        <w:rPr>
          <w:rFonts w:ascii="Arial" w:eastAsia="Arial" w:hAnsi="Arial" w:cs="Arial"/>
          <w:b/>
          <w:bCs/>
          <w:kern w:val="0"/>
          <w:sz w:val="28"/>
          <w:szCs w:val="28"/>
          <w:lang w:eastAsia="en-GB"/>
          <w14:ligatures w14:val="none"/>
        </w:rPr>
        <w:t>Minutes of the Monthly Meeting of Clydach Community Council</w:t>
      </w:r>
    </w:p>
    <w:p w14:paraId="07414027" w14:textId="77777777" w:rsidR="00B506C7" w:rsidRDefault="00D85790" w:rsidP="00D85790">
      <w:pPr>
        <w:pBdr>
          <w:bottom w:val="single" w:sz="12" w:space="1" w:color="auto"/>
        </w:pBdr>
        <w:spacing w:after="0" w:line="276" w:lineRule="auto"/>
        <w:jc w:val="center"/>
        <w:rPr>
          <w:rFonts w:ascii="Arial" w:eastAsia="Arial" w:hAnsi="Arial" w:cs="Arial"/>
          <w:b/>
          <w:bCs/>
          <w:kern w:val="0"/>
          <w:sz w:val="28"/>
          <w:szCs w:val="28"/>
          <w:lang w:eastAsia="en-GB"/>
          <w14:ligatures w14:val="none"/>
        </w:rPr>
      </w:pPr>
      <w:r w:rsidRPr="00D85790">
        <w:rPr>
          <w:rFonts w:ascii="Arial" w:eastAsia="Arial" w:hAnsi="Arial" w:cs="Arial"/>
          <w:b/>
          <w:bCs/>
          <w:kern w:val="0"/>
          <w:sz w:val="28"/>
          <w:szCs w:val="28"/>
          <w:lang w:eastAsia="en-GB"/>
          <w14:ligatures w14:val="none"/>
        </w:rPr>
        <w:t>Tuesday 1</w:t>
      </w:r>
      <w:r w:rsidR="00DC4E6B">
        <w:rPr>
          <w:rFonts w:ascii="Arial" w:eastAsia="Arial" w:hAnsi="Arial" w:cs="Arial"/>
          <w:b/>
          <w:bCs/>
          <w:kern w:val="0"/>
          <w:sz w:val="28"/>
          <w:szCs w:val="28"/>
          <w:lang w:eastAsia="en-GB"/>
          <w14:ligatures w14:val="none"/>
        </w:rPr>
        <w:t>0</w:t>
      </w:r>
      <w:r w:rsidR="000C4EDC" w:rsidRPr="000C4EDC">
        <w:rPr>
          <w:rFonts w:ascii="Arial" w:eastAsia="Arial" w:hAnsi="Arial" w:cs="Arial"/>
          <w:b/>
          <w:bCs/>
          <w:kern w:val="0"/>
          <w:sz w:val="28"/>
          <w:szCs w:val="28"/>
          <w:vertAlign w:val="superscript"/>
          <w:lang w:eastAsia="en-GB"/>
          <w14:ligatures w14:val="none"/>
        </w:rPr>
        <w:t>th</w:t>
      </w:r>
      <w:r w:rsidR="00DC4E6B">
        <w:rPr>
          <w:rFonts w:ascii="Arial" w:eastAsia="Arial" w:hAnsi="Arial" w:cs="Arial"/>
          <w:b/>
          <w:bCs/>
          <w:kern w:val="0"/>
          <w:sz w:val="28"/>
          <w:szCs w:val="28"/>
          <w:lang w:eastAsia="en-GB"/>
          <w14:ligatures w14:val="none"/>
        </w:rPr>
        <w:t xml:space="preserve"> September</w:t>
      </w:r>
      <w:r w:rsidR="003B3A7C">
        <w:rPr>
          <w:rFonts w:ascii="Arial" w:eastAsia="Arial" w:hAnsi="Arial" w:cs="Arial"/>
          <w:b/>
          <w:bCs/>
          <w:kern w:val="0"/>
          <w:sz w:val="28"/>
          <w:szCs w:val="28"/>
          <w:lang w:eastAsia="en-GB"/>
          <w14:ligatures w14:val="none"/>
        </w:rPr>
        <w:t xml:space="preserve"> 2024</w:t>
      </w:r>
    </w:p>
    <w:p w14:paraId="549A674F" w14:textId="77777777" w:rsidR="0002576E" w:rsidRDefault="0002576E" w:rsidP="00D85790">
      <w:pPr>
        <w:pBdr>
          <w:bottom w:val="single" w:sz="12" w:space="1" w:color="auto"/>
        </w:pBdr>
        <w:spacing w:after="0" w:line="276" w:lineRule="auto"/>
        <w:jc w:val="center"/>
        <w:rPr>
          <w:rFonts w:ascii="Arial" w:eastAsia="Arial" w:hAnsi="Arial" w:cs="Arial"/>
          <w:b/>
          <w:bCs/>
          <w:kern w:val="0"/>
          <w:sz w:val="28"/>
          <w:szCs w:val="28"/>
          <w:lang w:eastAsia="en-GB"/>
          <w14:ligatures w14:val="none"/>
        </w:rPr>
      </w:pPr>
    </w:p>
    <w:p w14:paraId="427A23A1" w14:textId="77777777" w:rsidR="0002576E" w:rsidRPr="00D06C3C" w:rsidRDefault="0002576E" w:rsidP="0002576E">
      <w:pPr>
        <w:spacing w:after="0" w:line="276" w:lineRule="auto"/>
        <w:jc w:val="center"/>
        <w:rPr>
          <w:rFonts w:ascii="Arial" w:eastAsia="Arial" w:hAnsi="Arial" w:cs="Arial"/>
          <w:b/>
          <w:bCs/>
          <w:kern w:val="0"/>
          <w:sz w:val="24"/>
          <w:szCs w:val="24"/>
          <w:lang w:eastAsia="en-GB"/>
          <w14:ligatures w14:val="none"/>
        </w:rPr>
      </w:pPr>
      <w:r w:rsidRPr="00D06C3C">
        <w:rPr>
          <w:rFonts w:ascii="Arial" w:eastAsia="Arial" w:hAnsi="Arial" w:cs="Arial"/>
          <w:b/>
          <w:bCs/>
          <w:kern w:val="0"/>
          <w:sz w:val="24"/>
          <w:szCs w:val="24"/>
          <w:lang w:eastAsia="en-GB"/>
          <w14:ligatures w14:val="none"/>
        </w:rPr>
        <w:t>Held in the Waterfall Suite, Forge Fach</w:t>
      </w:r>
    </w:p>
    <w:p w14:paraId="1EB0EB8F" w14:textId="75E9988A" w:rsidR="000D2EB3" w:rsidRPr="001B679E" w:rsidRDefault="0002576E" w:rsidP="001B679E">
      <w:pPr>
        <w:spacing w:after="0" w:line="276" w:lineRule="auto"/>
        <w:jc w:val="center"/>
        <w:rPr>
          <w:rFonts w:ascii="Arial" w:eastAsia="Arial" w:hAnsi="Arial" w:cs="Arial"/>
          <w:kern w:val="0"/>
          <w:sz w:val="24"/>
          <w:szCs w:val="24"/>
          <w:lang w:eastAsia="en-GB"/>
          <w14:ligatures w14:val="none"/>
        </w:rPr>
      </w:pPr>
      <w:r>
        <w:rPr>
          <w:rFonts w:ascii="Arial" w:eastAsia="Arial" w:hAnsi="Arial" w:cs="Arial"/>
          <w:b/>
          <w:bCs/>
          <w:kern w:val="0"/>
          <w:sz w:val="28"/>
          <w:szCs w:val="28"/>
          <w:lang w:eastAsia="en-GB"/>
          <w14:ligatures w14:val="none"/>
        </w:rPr>
        <w:t>At 6.30 p.m.</w:t>
      </w:r>
    </w:p>
    <w:p w14:paraId="60D06BAE" w14:textId="77777777" w:rsidR="00D06C3C" w:rsidRDefault="00D06C3C" w:rsidP="00A53CE4">
      <w:pPr>
        <w:spacing w:after="0" w:line="276" w:lineRule="auto"/>
        <w:rPr>
          <w:rFonts w:ascii="Arial" w:eastAsia="Arial" w:hAnsi="Arial" w:cs="Arial"/>
          <w:kern w:val="0"/>
          <w:sz w:val="24"/>
          <w:szCs w:val="24"/>
          <w:lang w:eastAsia="en-GB"/>
          <w14:ligatures w14:val="none"/>
        </w:rPr>
      </w:pPr>
    </w:p>
    <w:p w14:paraId="7BF1C79E" w14:textId="77777777" w:rsidR="00D06C3C" w:rsidRDefault="00D06C3C" w:rsidP="00A53CE4">
      <w:pPr>
        <w:spacing w:after="0" w:line="276" w:lineRule="auto"/>
        <w:rPr>
          <w:rFonts w:ascii="Arial" w:eastAsia="Arial" w:hAnsi="Arial" w:cs="Arial"/>
          <w:kern w:val="0"/>
          <w:sz w:val="24"/>
          <w:szCs w:val="24"/>
          <w:lang w:eastAsia="en-GB"/>
          <w14:ligatures w14:val="none"/>
        </w:rPr>
      </w:pPr>
    </w:p>
    <w:p w14:paraId="59DCD5F6" w14:textId="36BFECF2" w:rsidR="00A53CE4" w:rsidRPr="00A53CE4" w:rsidRDefault="00A53CE4" w:rsidP="00A53CE4">
      <w:pPr>
        <w:spacing w:after="0" w:line="276" w:lineRule="auto"/>
        <w:rPr>
          <w:rFonts w:ascii="Arial" w:eastAsia="Arial" w:hAnsi="Arial" w:cs="Arial"/>
          <w:kern w:val="0"/>
          <w:sz w:val="24"/>
          <w:szCs w:val="24"/>
          <w:lang w:eastAsia="en-GB"/>
          <w14:ligatures w14:val="none"/>
        </w:rPr>
      </w:pPr>
      <w:r w:rsidRPr="0002576E">
        <w:rPr>
          <w:rFonts w:ascii="Arial" w:eastAsia="Arial" w:hAnsi="Arial" w:cs="Arial"/>
          <w:b/>
          <w:bCs/>
          <w:kern w:val="0"/>
          <w:sz w:val="24"/>
          <w:szCs w:val="24"/>
          <w:lang w:eastAsia="en-GB"/>
          <w14:ligatures w14:val="none"/>
        </w:rPr>
        <w:t>Presiding</w:t>
      </w:r>
      <w:r w:rsidRPr="00A53CE4">
        <w:rPr>
          <w:rFonts w:ascii="Arial" w:eastAsia="Arial" w:hAnsi="Arial" w:cs="Arial"/>
          <w:kern w:val="0"/>
          <w:sz w:val="24"/>
          <w:szCs w:val="24"/>
          <w:lang w:eastAsia="en-GB"/>
          <w14:ligatures w14:val="none"/>
        </w:rPr>
        <w:tab/>
      </w:r>
      <w:r w:rsidRPr="00A53CE4">
        <w:rPr>
          <w:rFonts w:ascii="Arial" w:eastAsia="Arial" w:hAnsi="Arial" w:cs="Arial"/>
          <w:kern w:val="0"/>
          <w:sz w:val="24"/>
          <w:szCs w:val="24"/>
          <w:lang w:eastAsia="en-GB"/>
          <w14:ligatures w14:val="none"/>
        </w:rPr>
        <w:tab/>
        <w:t xml:space="preserve">Councillor </w:t>
      </w:r>
      <w:r>
        <w:rPr>
          <w:rFonts w:ascii="Arial" w:eastAsia="Arial" w:hAnsi="Arial" w:cs="Arial"/>
          <w:kern w:val="0"/>
          <w:sz w:val="24"/>
          <w:szCs w:val="24"/>
          <w:lang w:eastAsia="en-GB"/>
          <w14:ligatures w14:val="none"/>
        </w:rPr>
        <w:t>J Nicholds</w:t>
      </w:r>
    </w:p>
    <w:p w14:paraId="080921CD" w14:textId="660E7ACD" w:rsidR="00A53CE4" w:rsidRPr="00A53CE4" w:rsidRDefault="00A53CE4" w:rsidP="00A53CE4">
      <w:pPr>
        <w:spacing w:after="0" w:line="276" w:lineRule="auto"/>
        <w:rPr>
          <w:rFonts w:ascii="Arial" w:eastAsia="Arial" w:hAnsi="Arial" w:cs="Arial"/>
          <w:kern w:val="0"/>
          <w:sz w:val="24"/>
          <w:szCs w:val="24"/>
          <w:lang w:eastAsia="en-GB"/>
          <w14:ligatures w14:val="none"/>
        </w:rPr>
      </w:pPr>
      <w:r w:rsidRPr="0002576E">
        <w:rPr>
          <w:rFonts w:ascii="Arial" w:eastAsia="Arial" w:hAnsi="Arial" w:cs="Arial"/>
          <w:b/>
          <w:bCs/>
          <w:kern w:val="0"/>
          <w:sz w:val="24"/>
          <w:szCs w:val="24"/>
          <w:lang w:eastAsia="en-GB"/>
          <w14:ligatures w14:val="none"/>
        </w:rPr>
        <w:t>Present</w:t>
      </w:r>
      <w:r w:rsidRPr="0002576E">
        <w:rPr>
          <w:rFonts w:ascii="Arial" w:eastAsia="Arial" w:hAnsi="Arial" w:cs="Arial"/>
          <w:b/>
          <w:bCs/>
          <w:kern w:val="0"/>
          <w:sz w:val="24"/>
          <w:szCs w:val="24"/>
          <w:lang w:eastAsia="en-GB"/>
          <w14:ligatures w14:val="none"/>
        </w:rPr>
        <w:tab/>
      </w:r>
      <w:r w:rsidRPr="00A53CE4">
        <w:rPr>
          <w:rFonts w:ascii="Arial" w:eastAsia="Arial" w:hAnsi="Arial" w:cs="Arial"/>
          <w:kern w:val="0"/>
          <w:sz w:val="24"/>
          <w:szCs w:val="24"/>
          <w:lang w:eastAsia="en-GB"/>
          <w14:ligatures w14:val="none"/>
        </w:rPr>
        <w:tab/>
        <w:t>Councillors, S Powell, I James</w:t>
      </w:r>
      <w:r w:rsidR="001B6CEC">
        <w:rPr>
          <w:rFonts w:ascii="Arial" w:eastAsia="Arial" w:hAnsi="Arial" w:cs="Arial"/>
          <w:kern w:val="0"/>
          <w:sz w:val="24"/>
          <w:szCs w:val="24"/>
          <w:lang w:eastAsia="en-GB"/>
          <w14:ligatures w14:val="none"/>
        </w:rPr>
        <w:t>, R Smith</w:t>
      </w:r>
      <w:r w:rsidR="001724F2">
        <w:rPr>
          <w:rFonts w:ascii="Arial" w:eastAsia="Arial" w:hAnsi="Arial" w:cs="Arial"/>
          <w:kern w:val="0"/>
          <w:sz w:val="24"/>
          <w:szCs w:val="24"/>
          <w:lang w:eastAsia="en-GB"/>
          <w14:ligatures w14:val="none"/>
        </w:rPr>
        <w:t xml:space="preserve">, S Weller, J Lewis, </w:t>
      </w:r>
      <w:r w:rsidR="001724F2">
        <w:rPr>
          <w:rFonts w:ascii="Arial" w:eastAsia="Arial" w:hAnsi="Arial" w:cs="Arial"/>
          <w:kern w:val="0"/>
          <w:sz w:val="24"/>
          <w:szCs w:val="24"/>
          <w:lang w:eastAsia="en-GB"/>
          <w14:ligatures w14:val="none"/>
        </w:rPr>
        <w:tab/>
      </w:r>
      <w:r w:rsidR="001724F2">
        <w:rPr>
          <w:rFonts w:ascii="Arial" w:eastAsia="Arial" w:hAnsi="Arial" w:cs="Arial"/>
          <w:kern w:val="0"/>
          <w:sz w:val="24"/>
          <w:szCs w:val="24"/>
          <w:lang w:eastAsia="en-GB"/>
          <w14:ligatures w14:val="none"/>
        </w:rPr>
        <w:tab/>
      </w:r>
      <w:r w:rsidR="001724F2">
        <w:rPr>
          <w:rFonts w:ascii="Arial" w:eastAsia="Arial" w:hAnsi="Arial" w:cs="Arial"/>
          <w:kern w:val="0"/>
          <w:sz w:val="24"/>
          <w:szCs w:val="24"/>
          <w:lang w:eastAsia="en-GB"/>
          <w14:ligatures w14:val="none"/>
        </w:rPr>
        <w:tab/>
      </w:r>
      <w:r w:rsidR="00720AB8">
        <w:rPr>
          <w:rFonts w:ascii="Arial" w:eastAsia="Arial" w:hAnsi="Arial" w:cs="Arial"/>
          <w:kern w:val="0"/>
          <w:sz w:val="24"/>
          <w:szCs w:val="24"/>
          <w:lang w:eastAsia="en-GB"/>
          <w14:ligatures w14:val="none"/>
        </w:rPr>
        <w:tab/>
      </w:r>
      <w:r w:rsidR="00720AB8">
        <w:rPr>
          <w:rFonts w:ascii="Arial" w:eastAsia="Arial" w:hAnsi="Arial" w:cs="Arial"/>
          <w:kern w:val="0"/>
          <w:sz w:val="24"/>
          <w:szCs w:val="24"/>
          <w:lang w:eastAsia="en-GB"/>
          <w14:ligatures w14:val="none"/>
        </w:rPr>
        <w:tab/>
      </w:r>
      <w:r w:rsidR="000C1BE5">
        <w:rPr>
          <w:rFonts w:ascii="Arial" w:eastAsia="Arial" w:hAnsi="Arial" w:cs="Arial"/>
          <w:kern w:val="0"/>
          <w:sz w:val="24"/>
          <w:szCs w:val="24"/>
          <w:lang w:eastAsia="en-GB"/>
          <w14:ligatures w14:val="none"/>
        </w:rPr>
        <w:tab/>
      </w:r>
      <w:proofErr w:type="spellStart"/>
      <w:r w:rsidR="001724F2">
        <w:rPr>
          <w:rFonts w:ascii="Arial" w:eastAsia="Arial" w:hAnsi="Arial" w:cs="Arial"/>
          <w:kern w:val="0"/>
          <w:sz w:val="24"/>
          <w:szCs w:val="24"/>
          <w:lang w:eastAsia="en-GB"/>
          <w14:ligatures w14:val="none"/>
        </w:rPr>
        <w:t>E</w:t>
      </w:r>
      <w:r w:rsidR="004976DB">
        <w:rPr>
          <w:rFonts w:ascii="Arial" w:eastAsia="Arial" w:hAnsi="Arial" w:cs="Arial"/>
          <w:kern w:val="0"/>
          <w:sz w:val="24"/>
          <w:szCs w:val="24"/>
          <w:lang w:eastAsia="en-GB"/>
          <w14:ligatures w14:val="none"/>
        </w:rPr>
        <w:t>.</w:t>
      </w:r>
      <w:r w:rsidR="001724F2">
        <w:rPr>
          <w:rFonts w:ascii="Arial" w:eastAsia="Arial" w:hAnsi="Arial" w:cs="Arial"/>
          <w:kern w:val="0"/>
          <w:sz w:val="24"/>
          <w:szCs w:val="24"/>
          <w:lang w:eastAsia="en-GB"/>
          <w14:ligatures w14:val="none"/>
        </w:rPr>
        <w:t>Jackson</w:t>
      </w:r>
      <w:proofErr w:type="spellEnd"/>
      <w:r w:rsidR="001724F2">
        <w:rPr>
          <w:rFonts w:ascii="Arial" w:eastAsia="Arial" w:hAnsi="Arial" w:cs="Arial"/>
          <w:kern w:val="0"/>
          <w:sz w:val="24"/>
          <w:szCs w:val="24"/>
          <w:lang w:eastAsia="en-GB"/>
          <w14:ligatures w14:val="none"/>
        </w:rPr>
        <w:t>,</w:t>
      </w:r>
      <w:r w:rsidR="004976DB">
        <w:rPr>
          <w:rFonts w:ascii="Arial" w:eastAsia="Arial" w:hAnsi="Arial" w:cs="Arial"/>
          <w:kern w:val="0"/>
          <w:sz w:val="24"/>
          <w:szCs w:val="24"/>
          <w:lang w:eastAsia="en-GB"/>
          <w14:ligatures w14:val="none"/>
        </w:rPr>
        <w:t xml:space="preserve"> </w:t>
      </w:r>
      <w:r w:rsidR="0067355E">
        <w:rPr>
          <w:rFonts w:ascii="Arial" w:eastAsia="Arial" w:hAnsi="Arial" w:cs="Arial"/>
          <w:kern w:val="0"/>
          <w:sz w:val="24"/>
          <w:szCs w:val="24"/>
          <w:lang w:eastAsia="en-GB"/>
          <w14:ligatures w14:val="none"/>
        </w:rPr>
        <w:t>Katrina</w:t>
      </w:r>
      <w:r w:rsidR="00267877">
        <w:rPr>
          <w:rFonts w:ascii="Arial" w:eastAsia="Arial" w:hAnsi="Arial" w:cs="Arial"/>
          <w:kern w:val="0"/>
          <w:sz w:val="24"/>
          <w:szCs w:val="24"/>
          <w:lang w:eastAsia="en-GB"/>
          <w14:ligatures w14:val="none"/>
        </w:rPr>
        <w:t xml:space="preserve"> Davies,</w:t>
      </w:r>
      <w:r w:rsidR="00DE2B5B">
        <w:rPr>
          <w:rFonts w:ascii="Arial" w:eastAsia="Arial" w:hAnsi="Arial" w:cs="Arial"/>
          <w:kern w:val="0"/>
          <w:sz w:val="24"/>
          <w:szCs w:val="24"/>
          <w:lang w:eastAsia="en-GB"/>
          <w14:ligatures w14:val="none"/>
        </w:rPr>
        <w:t xml:space="preserve"> Jason Price</w:t>
      </w:r>
      <w:r w:rsidR="00964275">
        <w:rPr>
          <w:rFonts w:ascii="Arial" w:eastAsia="Arial" w:hAnsi="Arial" w:cs="Arial"/>
          <w:kern w:val="0"/>
          <w:sz w:val="24"/>
          <w:szCs w:val="24"/>
          <w:lang w:eastAsia="en-GB"/>
          <w14:ligatures w14:val="none"/>
        </w:rPr>
        <w:t xml:space="preserve">, </w:t>
      </w:r>
      <w:proofErr w:type="spellStart"/>
      <w:r w:rsidR="00964275">
        <w:rPr>
          <w:rFonts w:ascii="Arial" w:eastAsia="Arial" w:hAnsi="Arial" w:cs="Arial"/>
          <w:kern w:val="0"/>
          <w:sz w:val="24"/>
          <w:szCs w:val="24"/>
          <w:lang w:eastAsia="en-GB"/>
          <w14:ligatures w14:val="none"/>
        </w:rPr>
        <w:t>R.Bevan</w:t>
      </w:r>
      <w:proofErr w:type="spellEnd"/>
    </w:p>
    <w:p w14:paraId="1797A17F" w14:textId="11E7C418" w:rsidR="00A53CE4" w:rsidRPr="00A53CE4" w:rsidRDefault="00A53CE4" w:rsidP="00A53CE4">
      <w:pPr>
        <w:spacing w:after="0" w:line="276" w:lineRule="auto"/>
        <w:rPr>
          <w:rFonts w:ascii="Arial" w:eastAsia="Arial" w:hAnsi="Arial" w:cs="Arial"/>
          <w:kern w:val="0"/>
          <w:sz w:val="24"/>
          <w:szCs w:val="24"/>
          <w:lang w:eastAsia="en-GB"/>
          <w14:ligatures w14:val="none"/>
        </w:rPr>
      </w:pPr>
      <w:r w:rsidRPr="0002576E">
        <w:rPr>
          <w:rFonts w:ascii="Arial" w:eastAsia="Arial" w:hAnsi="Arial" w:cs="Arial"/>
          <w:b/>
          <w:bCs/>
          <w:kern w:val="0"/>
          <w:sz w:val="24"/>
          <w:szCs w:val="24"/>
          <w:lang w:eastAsia="en-GB"/>
          <w14:ligatures w14:val="none"/>
        </w:rPr>
        <w:t>In attendance</w:t>
      </w:r>
      <w:r w:rsidR="00957667">
        <w:rPr>
          <w:rFonts w:ascii="Arial" w:eastAsia="Arial" w:hAnsi="Arial" w:cs="Arial"/>
          <w:kern w:val="0"/>
          <w:sz w:val="24"/>
          <w:szCs w:val="24"/>
          <w:lang w:eastAsia="en-GB"/>
          <w14:ligatures w14:val="none"/>
        </w:rPr>
        <w:tab/>
      </w:r>
    </w:p>
    <w:p w14:paraId="2F1B3697" w14:textId="2129FDFC" w:rsidR="00A53CE4" w:rsidRPr="00A53CE4" w:rsidRDefault="00A53CE4" w:rsidP="00A53CE4">
      <w:pPr>
        <w:spacing w:after="0" w:line="276" w:lineRule="auto"/>
        <w:rPr>
          <w:rFonts w:ascii="Arial" w:eastAsia="Arial" w:hAnsi="Arial" w:cs="Arial"/>
          <w:kern w:val="0"/>
          <w:sz w:val="24"/>
          <w:szCs w:val="24"/>
          <w:lang w:eastAsia="en-GB"/>
          <w14:ligatures w14:val="none"/>
        </w:rPr>
      </w:pPr>
      <w:r w:rsidRPr="0002576E">
        <w:rPr>
          <w:rFonts w:ascii="Arial" w:eastAsia="Arial" w:hAnsi="Arial" w:cs="Arial"/>
          <w:b/>
          <w:bCs/>
          <w:kern w:val="0"/>
          <w:sz w:val="24"/>
          <w:szCs w:val="24"/>
          <w:lang w:eastAsia="en-GB"/>
          <w14:ligatures w14:val="none"/>
        </w:rPr>
        <w:t>Apologies</w:t>
      </w:r>
      <w:r w:rsidRPr="00A53CE4">
        <w:rPr>
          <w:rFonts w:ascii="Arial" w:eastAsia="Arial" w:hAnsi="Arial" w:cs="Arial"/>
          <w:kern w:val="0"/>
          <w:sz w:val="24"/>
          <w:szCs w:val="24"/>
          <w:lang w:eastAsia="en-GB"/>
          <w14:ligatures w14:val="none"/>
        </w:rPr>
        <w:tab/>
      </w:r>
      <w:r w:rsidRPr="00A53CE4">
        <w:rPr>
          <w:rFonts w:ascii="Arial" w:eastAsia="Arial" w:hAnsi="Arial" w:cs="Arial"/>
          <w:kern w:val="0"/>
          <w:sz w:val="24"/>
          <w:szCs w:val="24"/>
          <w:lang w:eastAsia="en-GB"/>
          <w14:ligatures w14:val="none"/>
        </w:rPr>
        <w:tab/>
        <w:t xml:space="preserve">Councillor </w:t>
      </w:r>
      <w:proofErr w:type="spellStart"/>
      <w:r w:rsidR="004A4ABA">
        <w:rPr>
          <w:rFonts w:ascii="Arial" w:eastAsia="Arial" w:hAnsi="Arial" w:cs="Arial"/>
          <w:kern w:val="0"/>
          <w:sz w:val="24"/>
          <w:szCs w:val="24"/>
          <w:lang w:eastAsia="en-GB"/>
          <w14:ligatures w14:val="none"/>
        </w:rPr>
        <w:t>J.Hill</w:t>
      </w:r>
      <w:proofErr w:type="spellEnd"/>
    </w:p>
    <w:p w14:paraId="4118BC6C" w14:textId="77777777" w:rsidR="00A53CE4" w:rsidRPr="0017724B" w:rsidRDefault="00A53CE4" w:rsidP="0017724B">
      <w:pPr>
        <w:spacing w:after="0" w:line="276" w:lineRule="auto"/>
        <w:jc w:val="center"/>
        <w:rPr>
          <w:rFonts w:ascii="Arial" w:eastAsia="Arial" w:hAnsi="Arial" w:cs="Arial"/>
          <w:b/>
          <w:bCs/>
          <w:color w:val="FF0000"/>
          <w:kern w:val="0"/>
          <w:sz w:val="28"/>
          <w:szCs w:val="28"/>
          <w:lang w:eastAsia="en-GB"/>
          <w14:ligatures w14:val="none"/>
        </w:rPr>
      </w:pPr>
    </w:p>
    <w:p w14:paraId="2B135D02"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To receive apologies for absence</w:t>
      </w:r>
    </w:p>
    <w:p w14:paraId="20E3E4A1" w14:textId="37F8D659" w:rsidR="00D85790" w:rsidRPr="00D85790" w:rsidRDefault="001C0EA3" w:rsidP="00D85790">
      <w:pPr>
        <w:ind w:left="720"/>
        <w:contextualSpacing/>
        <w:rPr>
          <w:rFonts w:ascii="Arial" w:hAnsi="Arial" w:cs="Arial"/>
          <w:sz w:val="24"/>
          <w:szCs w:val="24"/>
        </w:rPr>
      </w:pPr>
      <w:r>
        <w:rPr>
          <w:rFonts w:ascii="Arial" w:hAnsi="Arial" w:cs="Arial"/>
          <w:sz w:val="24"/>
          <w:szCs w:val="24"/>
        </w:rPr>
        <w:t>Apologies received from Cllr.</w:t>
      </w:r>
      <w:r w:rsidR="009B5B90">
        <w:rPr>
          <w:rFonts w:ascii="Arial" w:hAnsi="Arial" w:cs="Arial"/>
          <w:sz w:val="24"/>
          <w:szCs w:val="24"/>
        </w:rPr>
        <w:t xml:space="preserve"> J. Hill</w:t>
      </w:r>
    </w:p>
    <w:p w14:paraId="61C6B23A" w14:textId="77777777" w:rsidR="00D85790" w:rsidRPr="00D85790" w:rsidRDefault="00D85790" w:rsidP="00D85790">
      <w:pPr>
        <w:ind w:left="720"/>
        <w:contextualSpacing/>
        <w:rPr>
          <w:rFonts w:ascii="Arial" w:hAnsi="Arial" w:cs="Arial"/>
          <w:sz w:val="24"/>
          <w:szCs w:val="24"/>
        </w:rPr>
      </w:pPr>
    </w:p>
    <w:p w14:paraId="1EB04EB0"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To receive declarations of interest from members</w:t>
      </w:r>
    </w:p>
    <w:p w14:paraId="6CC773D3" w14:textId="77777777" w:rsidR="00D85790" w:rsidRPr="00D85790" w:rsidRDefault="00D85790" w:rsidP="00D85790">
      <w:pPr>
        <w:ind w:left="720"/>
        <w:contextualSpacing/>
        <w:rPr>
          <w:rFonts w:ascii="Arial" w:hAnsi="Arial" w:cs="Arial"/>
          <w:sz w:val="24"/>
          <w:szCs w:val="24"/>
        </w:rPr>
      </w:pPr>
      <w:r w:rsidRPr="00D85790">
        <w:rPr>
          <w:rFonts w:ascii="Arial" w:hAnsi="Arial" w:cs="Arial"/>
          <w:sz w:val="24"/>
          <w:szCs w:val="24"/>
        </w:rPr>
        <w:t>There were no declarations of interest at the start of the meeting.</w:t>
      </w:r>
    </w:p>
    <w:p w14:paraId="3AB36734" w14:textId="77777777" w:rsidR="00D85790" w:rsidRPr="00D85790" w:rsidRDefault="00D85790" w:rsidP="00D85790">
      <w:pPr>
        <w:ind w:left="720"/>
        <w:contextualSpacing/>
        <w:rPr>
          <w:rFonts w:ascii="Arial" w:hAnsi="Arial" w:cs="Arial"/>
          <w:sz w:val="24"/>
          <w:szCs w:val="24"/>
        </w:rPr>
      </w:pPr>
    </w:p>
    <w:p w14:paraId="0F8B11FB"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Public Questions</w:t>
      </w:r>
    </w:p>
    <w:p w14:paraId="427127D7" w14:textId="5D5A774F" w:rsidR="00170C9D" w:rsidRDefault="00036167" w:rsidP="00B42648">
      <w:pPr>
        <w:ind w:left="720"/>
        <w:contextualSpacing/>
        <w:rPr>
          <w:rFonts w:ascii="Arial" w:hAnsi="Arial" w:cs="Arial"/>
          <w:sz w:val="24"/>
          <w:szCs w:val="24"/>
        </w:rPr>
      </w:pPr>
      <w:r>
        <w:rPr>
          <w:rFonts w:ascii="Arial" w:hAnsi="Arial" w:cs="Arial"/>
          <w:sz w:val="24"/>
          <w:szCs w:val="24"/>
        </w:rPr>
        <w:t>T</w:t>
      </w:r>
      <w:r w:rsidR="004416FA">
        <w:rPr>
          <w:rFonts w:ascii="Arial" w:hAnsi="Arial" w:cs="Arial"/>
          <w:sz w:val="24"/>
          <w:szCs w:val="24"/>
        </w:rPr>
        <w:t>here were no Public questions.</w:t>
      </w:r>
    </w:p>
    <w:p w14:paraId="00CD68C0" w14:textId="77777777" w:rsidR="004416FA" w:rsidRPr="00D85790" w:rsidRDefault="004416FA" w:rsidP="00B42648">
      <w:pPr>
        <w:ind w:left="720"/>
        <w:contextualSpacing/>
        <w:rPr>
          <w:rFonts w:ascii="Arial" w:hAnsi="Arial" w:cs="Arial"/>
          <w:sz w:val="24"/>
          <w:szCs w:val="24"/>
        </w:rPr>
      </w:pPr>
    </w:p>
    <w:p w14:paraId="66410855" w14:textId="77777777" w:rsidR="00D85790" w:rsidRPr="00D85790"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To confirm minutes as a correct record.</w:t>
      </w:r>
    </w:p>
    <w:p w14:paraId="4BDD15F8" w14:textId="528FB0B1" w:rsidR="00552BF4" w:rsidRPr="00552BF4" w:rsidRDefault="00D85790" w:rsidP="00552BF4">
      <w:pPr>
        <w:ind w:left="720"/>
        <w:contextualSpacing/>
        <w:rPr>
          <w:rFonts w:ascii="Arial" w:hAnsi="Arial" w:cs="Arial"/>
          <w:sz w:val="24"/>
          <w:szCs w:val="24"/>
        </w:rPr>
      </w:pPr>
      <w:r w:rsidRPr="00D85790">
        <w:rPr>
          <w:rFonts w:ascii="Arial" w:hAnsi="Arial" w:cs="Arial"/>
          <w:sz w:val="24"/>
          <w:szCs w:val="24"/>
        </w:rPr>
        <w:t>RESOLVED that the Minutes of the</w:t>
      </w:r>
      <w:r w:rsidR="00552BF4">
        <w:rPr>
          <w:rFonts w:ascii="Arial" w:hAnsi="Arial" w:cs="Arial"/>
          <w:sz w:val="24"/>
          <w:szCs w:val="24"/>
        </w:rPr>
        <w:t xml:space="preserve"> </w:t>
      </w:r>
      <w:r w:rsidR="00552BF4" w:rsidRPr="00552BF4">
        <w:rPr>
          <w:rFonts w:ascii="Arial" w:hAnsi="Arial" w:cs="Arial"/>
          <w:sz w:val="24"/>
          <w:szCs w:val="24"/>
        </w:rPr>
        <w:t xml:space="preserve">Monthly meeting of Council </w:t>
      </w:r>
      <w:r w:rsidR="00872C57">
        <w:rPr>
          <w:rFonts w:ascii="Arial" w:hAnsi="Arial" w:cs="Arial"/>
          <w:sz w:val="24"/>
          <w:szCs w:val="24"/>
        </w:rPr>
        <w:t xml:space="preserve">held on </w:t>
      </w:r>
      <w:r w:rsidR="008F2F39">
        <w:rPr>
          <w:rFonts w:ascii="Arial" w:hAnsi="Arial" w:cs="Arial"/>
          <w:sz w:val="24"/>
          <w:szCs w:val="24"/>
        </w:rPr>
        <w:t>9</w:t>
      </w:r>
      <w:r w:rsidR="008F2F39" w:rsidRPr="008F2F39">
        <w:rPr>
          <w:rFonts w:ascii="Arial" w:hAnsi="Arial" w:cs="Arial"/>
          <w:sz w:val="24"/>
          <w:szCs w:val="24"/>
          <w:vertAlign w:val="superscript"/>
        </w:rPr>
        <w:t>th</w:t>
      </w:r>
      <w:r w:rsidR="008F2F39">
        <w:rPr>
          <w:rFonts w:ascii="Arial" w:hAnsi="Arial" w:cs="Arial"/>
          <w:sz w:val="24"/>
          <w:szCs w:val="24"/>
        </w:rPr>
        <w:t xml:space="preserve"> July</w:t>
      </w:r>
      <w:r w:rsidR="00872C57">
        <w:rPr>
          <w:rFonts w:ascii="Arial" w:hAnsi="Arial" w:cs="Arial"/>
          <w:sz w:val="24"/>
          <w:szCs w:val="24"/>
        </w:rPr>
        <w:t xml:space="preserve"> 2024</w:t>
      </w:r>
      <w:r w:rsidR="002E669D">
        <w:rPr>
          <w:rFonts w:ascii="Arial" w:hAnsi="Arial" w:cs="Arial"/>
          <w:sz w:val="24"/>
          <w:szCs w:val="24"/>
        </w:rPr>
        <w:t xml:space="preserve"> </w:t>
      </w:r>
      <w:r w:rsidR="00B7452E">
        <w:rPr>
          <w:rFonts w:ascii="Arial" w:hAnsi="Arial" w:cs="Arial"/>
          <w:sz w:val="24"/>
          <w:szCs w:val="24"/>
        </w:rPr>
        <w:t xml:space="preserve">be </w:t>
      </w:r>
      <w:r w:rsidR="00080E4F" w:rsidRPr="00080E4F">
        <w:rPr>
          <w:rFonts w:ascii="Arial" w:hAnsi="Arial" w:cs="Arial"/>
          <w:sz w:val="24"/>
          <w:szCs w:val="24"/>
        </w:rPr>
        <w:t>confirmed as a correct record.</w:t>
      </w:r>
    </w:p>
    <w:p w14:paraId="264693D9" w14:textId="77777777" w:rsidR="00B7452E" w:rsidRPr="00D85790" w:rsidRDefault="00B7452E" w:rsidP="00552BF4">
      <w:pPr>
        <w:ind w:left="720"/>
        <w:contextualSpacing/>
        <w:rPr>
          <w:rFonts w:ascii="Arial" w:hAnsi="Arial" w:cs="Arial"/>
          <w:sz w:val="24"/>
          <w:szCs w:val="24"/>
        </w:rPr>
      </w:pPr>
    </w:p>
    <w:p w14:paraId="26897071" w14:textId="77777777" w:rsidR="00D85790" w:rsidRPr="00BD15BB" w:rsidRDefault="00D85790" w:rsidP="00D85790">
      <w:pPr>
        <w:numPr>
          <w:ilvl w:val="0"/>
          <w:numId w:val="1"/>
        </w:numPr>
        <w:spacing w:after="0" w:line="276" w:lineRule="auto"/>
        <w:contextualSpacing/>
        <w:rPr>
          <w:rFonts w:ascii="Arial" w:hAnsi="Arial" w:cs="Arial"/>
          <w:sz w:val="24"/>
          <w:szCs w:val="24"/>
        </w:rPr>
      </w:pPr>
      <w:r w:rsidRPr="00D85790">
        <w:rPr>
          <w:rFonts w:ascii="Arial" w:hAnsi="Arial" w:cs="Arial"/>
          <w:b/>
          <w:bCs/>
          <w:sz w:val="24"/>
          <w:szCs w:val="24"/>
        </w:rPr>
        <w:t>Matters arising from the Minutes</w:t>
      </w:r>
    </w:p>
    <w:p w14:paraId="3736E350" w14:textId="21BCBB39" w:rsidR="00BD15BB" w:rsidRDefault="00BD15BB" w:rsidP="00BD15BB">
      <w:pPr>
        <w:spacing w:after="0" w:line="276" w:lineRule="auto"/>
        <w:ind w:left="720"/>
        <w:contextualSpacing/>
        <w:rPr>
          <w:rFonts w:ascii="Arial" w:hAnsi="Arial" w:cs="Arial"/>
          <w:sz w:val="24"/>
          <w:szCs w:val="24"/>
        </w:rPr>
      </w:pPr>
      <w:r w:rsidRPr="00A63D98">
        <w:rPr>
          <w:rFonts w:ascii="Arial" w:hAnsi="Arial" w:cs="Arial"/>
          <w:sz w:val="24"/>
          <w:szCs w:val="24"/>
        </w:rPr>
        <w:t>There were no Matters Arising</w:t>
      </w:r>
      <w:r w:rsidR="00A63D98" w:rsidRPr="00A63D98">
        <w:rPr>
          <w:rFonts w:ascii="Arial" w:hAnsi="Arial" w:cs="Arial"/>
          <w:sz w:val="24"/>
          <w:szCs w:val="24"/>
        </w:rPr>
        <w:t xml:space="preserve"> from the Minutes.</w:t>
      </w:r>
    </w:p>
    <w:p w14:paraId="6FBED733" w14:textId="77777777" w:rsidR="00CF47C1" w:rsidRDefault="00CF47C1" w:rsidP="00724EEC">
      <w:pPr>
        <w:spacing w:after="0" w:line="276" w:lineRule="auto"/>
        <w:contextualSpacing/>
        <w:rPr>
          <w:rFonts w:ascii="Arial" w:hAnsi="Arial" w:cs="Arial"/>
          <w:sz w:val="24"/>
          <w:szCs w:val="24"/>
        </w:rPr>
      </w:pPr>
    </w:p>
    <w:p w14:paraId="090EA121" w14:textId="77777777" w:rsidR="00DC6E71" w:rsidRPr="00DC6E71" w:rsidRDefault="00DC6E71" w:rsidP="00DC6E71">
      <w:pPr>
        <w:pStyle w:val="ListParagraph"/>
        <w:numPr>
          <w:ilvl w:val="0"/>
          <w:numId w:val="1"/>
        </w:numPr>
        <w:spacing w:after="0" w:line="276" w:lineRule="auto"/>
        <w:rPr>
          <w:rFonts w:ascii="Arial" w:hAnsi="Arial" w:cs="Arial"/>
          <w:sz w:val="24"/>
          <w:szCs w:val="24"/>
        </w:rPr>
      </w:pPr>
      <w:r w:rsidRPr="00DC6E71">
        <w:rPr>
          <w:rFonts w:ascii="Arial" w:hAnsi="Arial" w:cs="Arial"/>
          <w:sz w:val="24"/>
          <w:szCs w:val="24"/>
        </w:rPr>
        <w:t>(</w:t>
      </w:r>
      <w:r w:rsidRPr="00BE66D0">
        <w:rPr>
          <w:rFonts w:ascii="Arial" w:hAnsi="Arial" w:cs="Arial"/>
          <w:i/>
          <w:iCs/>
          <w:sz w:val="24"/>
          <w:szCs w:val="24"/>
        </w:rPr>
        <w:t>It was Agreed that Item 11 on the Agenda would be taken next to enable any potential newly co-opted Cllrs to join the Mtg</w:t>
      </w:r>
      <w:r w:rsidRPr="00DC6E71">
        <w:rPr>
          <w:rFonts w:ascii="Arial" w:hAnsi="Arial" w:cs="Arial"/>
          <w:sz w:val="24"/>
          <w:szCs w:val="24"/>
        </w:rPr>
        <w:t>)</w:t>
      </w:r>
    </w:p>
    <w:p w14:paraId="15881F23" w14:textId="75CD51A4" w:rsidR="00D85790" w:rsidRDefault="00122D4D" w:rsidP="00DC6E71">
      <w:pPr>
        <w:spacing w:after="0" w:line="276" w:lineRule="auto"/>
        <w:ind w:left="720"/>
        <w:contextualSpacing/>
        <w:rPr>
          <w:rFonts w:ascii="Arial" w:hAnsi="Arial" w:cs="Arial"/>
          <w:b/>
          <w:bCs/>
          <w:sz w:val="24"/>
          <w:szCs w:val="24"/>
        </w:rPr>
      </w:pPr>
      <w:r>
        <w:rPr>
          <w:rFonts w:ascii="Arial" w:hAnsi="Arial" w:cs="Arial"/>
          <w:b/>
          <w:bCs/>
          <w:sz w:val="24"/>
          <w:szCs w:val="24"/>
        </w:rPr>
        <w:t xml:space="preserve">ITEM 11 </w:t>
      </w:r>
      <w:r w:rsidR="00013A8C">
        <w:rPr>
          <w:rFonts w:ascii="Arial" w:hAnsi="Arial" w:cs="Arial"/>
          <w:b/>
          <w:bCs/>
          <w:sz w:val="24"/>
          <w:szCs w:val="24"/>
        </w:rPr>
        <w:t>To receive an update</w:t>
      </w:r>
      <w:r w:rsidR="00BE66D0">
        <w:rPr>
          <w:rFonts w:ascii="Arial" w:hAnsi="Arial" w:cs="Arial"/>
          <w:b/>
          <w:bCs/>
          <w:sz w:val="24"/>
          <w:szCs w:val="24"/>
        </w:rPr>
        <w:t xml:space="preserve"> regarding Councillor Positions</w:t>
      </w:r>
    </w:p>
    <w:p w14:paraId="1AADBDCB" w14:textId="71F2F582" w:rsidR="00415C01" w:rsidRPr="005E1CCC" w:rsidRDefault="00415C01" w:rsidP="00DC6E71">
      <w:pPr>
        <w:spacing w:after="0" w:line="276" w:lineRule="auto"/>
        <w:ind w:left="720"/>
        <w:contextualSpacing/>
        <w:rPr>
          <w:rFonts w:ascii="Arial" w:hAnsi="Arial" w:cs="Arial"/>
          <w:sz w:val="24"/>
          <w:szCs w:val="24"/>
        </w:rPr>
      </w:pPr>
      <w:r w:rsidRPr="005E1CCC">
        <w:rPr>
          <w:rFonts w:ascii="Arial" w:hAnsi="Arial" w:cs="Arial"/>
          <w:sz w:val="24"/>
          <w:szCs w:val="24"/>
        </w:rPr>
        <w:t xml:space="preserve">2 Applications </w:t>
      </w:r>
      <w:r w:rsidR="00D06E0A" w:rsidRPr="005E1CCC">
        <w:rPr>
          <w:rFonts w:ascii="Arial" w:hAnsi="Arial" w:cs="Arial"/>
          <w:sz w:val="24"/>
          <w:szCs w:val="24"/>
        </w:rPr>
        <w:t xml:space="preserve">had been received and were considered by the </w:t>
      </w:r>
      <w:r w:rsidR="005E1CCC" w:rsidRPr="005E1CCC">
        <w:rPr>
          <w:rFonts w:ascii="Arial" w:hAnsi="Arial" w:cs="Arial"/>
          <w:sz w:val="24"/>
          <w:szCs w:val="24"/>
        </w:rPr>
        <w:t>meeting.</w:t>
      </w:r>
    </w:p>
    <w:p w14:paraId="66E6DB20" w14:textId="48004B46" w:rsidR="005E1CCC" w:rsidRDefault="005E1CCC" w:rsidP="00DC6E71">
      <w:pPr>
        <w:spacing w:after="0" w:line="276" w:lineRule="auto"/>
        <w:ind w:left="720"/>
        <w:contextualSpacing/>
        <w:rPr>
          <w:rFonts w:ascii="Arial" w:hAnsi="Arial" w:cs="Arial"/>
          <w:sz w:val="24"/>
          <w:szCs w:val="24"/>
        </w:rPr>
      </w:pPr>
      <w:r w:rsidRPr="005E1CCC">
        <w:rPr>
          <w:rFonts w:ascii="Arial" w:hAnsi="Arial" w:cs="Arial"/>
          <w:sz w:val="24"/>
          <w:szCs w:val="24"/>
        </w:rPr>
        <w:t>RESOLVED</w:t>
      </w:r>
      <w:r>
        <w:rPr>
          <w:rFonts w:ascii="Arial" w:hAnsi="Arial" w:cs="Arial"/>
          <w:sz w:val="24"/>
          <w:szCs w:val="24"/>
        </w:rPr>
        <w:t xml:space="preserve"> that Dylan Williams</w:t>
      </w:r>
      <w:r w:rsidR="009464C0">
        <w:rPr>
          <w:rFonts w:ascii="Arial" w:hAnsi="Arial" w:cs="Arial"/>
          <w:sz w:val="24"/>
          <w:szCs w:val="24"/>
        </w:rPr>
        <w:t xml:space="preserve"> </w:t>
      </w:r>
      <w:r w:rsidR="00D169F9">
        <w:rPr>
          <w:rFonts w:ascii="Arial" w:hAnsi="Arial" w:cs="Arial"/>
          <w:sz w:val="24"/>
          <w:szCs w:val="24"/>
        </w:rPr>
        <w:t>be</w:t>
      </w:r>
      <w:r w:rsidR="009464C0">
        <w:rPr>
          <w:rFonts w:ascii="Arial" w:hAnsi="Arial" w:cs="Arial"/>
          <w:sz w:val="24"/>
          <w:szCs w:val="24"/>
        </w:rPr>
        <w:t xml:space="preserve"> co-opted to represent </w:t>
      </w:r>
      <w:proofErr w:type="spellStart"/>
      <w:r w:rsidR="009464C0">
        <w:rPr>
          <w:rFonts w:ascii="Arial" w:hAnsi="Arial" w:cs="Arial"/>
          <w:sz w:val="24"/>
          <w:szCs w:val="24"/>
        </w:rPr>
        <w:t>Graigfelen</w:t>
      </w:r>
      <w:proofErr w:type="spellEnd"/>
      <w:r w:rsidR="009464C0">
        <w:rPr>
          <w:rFonts w:ascii="Arial" w:hAnsi="Arial" w:cs="Arial"/>
          <w:sz w:val="24"/>
          <w:szCs w:val="24"/>
        </w:rPr>
        <w:t xml:space="preserve"> Ward</w:t>
      </w:r>
    </w:p>
    <w:p w14:paraId="51A075A8" w14:textId="78F71C9C" w:rsidR="000E33D4" w:rsidRDefault="0032665A" w:rsidP="00C95DFE">
      <w:pPr>
        <w:spacing w:after="0" w:line="276" w:lineRule="auto"/>
        <w:ind w:left="720"/>
        <w:contextualSpacing/>
        <w:rPr>
          <w:rFonts w:ascii="Arial" w:hAnsi="Arial" w:cs="Arial"/>
          <w:sz w:val="24"/>
          <w:szCs w:val="24"/>
        </w:rPr>
      </w:pPr>
      <w:r>
        <w:rPr>
          <w:rFonts w:ascii="Arial" w:hAnsi="Arial" w:cs="Arial"/>
          <w:sz w:val="24"/>
          <w:szCs w:val="24"/>
        </w:rPr>
        <w:t xml:space="preserve">RESOLVED that Mark Slade </w:t>
      </w:r>
      <w:r w:rsidR="00D169F9">
        <w:rPr>
          <w:rFonts w:ascii="Arial" w:hAnsi="Arial" w:cs="Arial"/>
          <w:sz w:val="24"/>
          <w:szCs w:val="24"/>
        </w:rPr>
        <w:t xml:space="preserve">be co-opted to represent </w:t>
      </w:r>
      <w:proofErr w:type="spellStart"/>
      <w:r w:rsidR="000E33D4">
        <w:rPr>
          <w:rFonts w:ascii="Arial" w:hAnsi="Arial" w:cs="Arial"/>
          <w:sz w:val="24"/>
          <w:szCs w:val="24"/>
        </w:rPr>
        <w:t>Vardre</w:t>
      </w:r>
      <w:proofErr w:type="spellEnd"/>
      <w:r w:rsidR="000E33D4">
        <w:rPr>
          <w:rFonts w:ascii="Arial" w:hAnsi="Arial" w:cs="Arial"/>
          <w:sz w:val="24"/>
          <w:szCs w:val="24"/>
        </w:rPr>
        <w:t xml:space="preserve"> Ward</w:t>
      </w:r>
    </w:p>
    <w:p w14:paraId="76505B65" w14:textId="77777777" w:rsidR="000E33D4" w:rsidRPr="005E1CCC" w:rsidRDefault="000E33D4" w:rsidP="00DC6E71">
      <w:pPr>
        <w:spacing w:after="0" w:line="276" w:lineRule="auto"/>
        <w:ind w:left="720"/>
        <w:contextualSpacing/>
        <w:rPr>
          <w:rFonts w:ascii="Arial" w:hAnsi="Arial" w:cs="Arial"/>
          <w:sz w:val="24"/>
          <w:szCs w:val="24"/>
        </w:rPr>
      </w:pPr>
    </w:p>
    <w:p w14:paraId="7D3F6671" w14:textId="2412A91F" w:rsidR="00BE66D0" w:rsidRPr="00D85790" w:rsidRDefault="00BE66D0" w:rsidP="00BE66D0">
      <w:pPr>
        <w:spacing w:after="0" w:line="276" w:lineRule="auto"/>
        <w:contextualSpacing/>
        <w:rPr>
          <w:rFonts w:ascii="Arial" w:hAnsi="Arial" w:cs="Arial"/>
          <w:sz w:val="24"/>
          <w:szCs w:val="24"/>
        </w:rPr>
      </w:pPr>
    </w:p>
    <w:p w14:paraId="221F36FE" w14:textId="28C50633" w:rsidR="00D85790" w:rsidRPr="00D85790" w:rsidRDefault="00D85790" w:rsidP="00D85790">
      <w:pPr>
        <w:ind w:left="720"/>
        <w:contextualSpacing/>
        <w:rPr>
          <w:rFonts w:ascii="Arial" w:hAnsi="Arial" w:cs="Arial"/>
          <w:sz w:val="24"/>
          <w:szCs w:val="24"/>
        </w:rPr>
      </w:pPr>
      <w:r w:rsidRPr="00D85790">
        <w:rPr>
          <w:rFonts w:ascii="Arial" w:hAnsi="Arial" w:cs="Arial"/>
          <w:sz w:val="24"/>
          <w:szCs w:val="24"/>
        </w:rPr>
        <w:t>.</w:t>
      </w:r>
    </w:p>
    <w:p w14:paraId="532DEF93" w14:textId="77777777" w:rsidR="00D85790" w:rsidRPr="00D85790" w:rsidRDefault="00D85790" w:rsidP="00D85790">
      <w:pPr>
        <w:ind w:left="720"/>
        <w:contextualSpacing/>
        <w:rPr>
          <w:rFonts w:ascii="Arial" w:hAnsi="Arial" w:cs="Arial"/>
          <w:sz w:val="24"/>
          <w:szCs w:val="24"/>
        </w:rPr>
      </w:pPr>
    </w:p>
    <w:p w14:paraId="30C1FCA2" w14:textId="143119ED" w:rsidR="00D85790" w:rsidRPr="00B070DD" w:rsidRDefault="00567FE6" w:rsidP="00B070DD">
      <w:pPr>
        <w:numPr>
          <w:ilvl w:val="0"/>
          <w:numId w:val="1"/>
        </w:numPr>
        <w:spacing w:after="0" w:line="276" w:lineRule="auto"/>
        <w:contextualSpacing/>
        <w:rPr>
          <w:rFonts w:ascii="Arial" w:hAnsi="Arial" w:cs="Arial"/>
          <w:sz w:val="24"/>
          <w:szCs w:val="24"/>
        </w:rPr>
      </w:pPr>
      <w:r>
        <w:rPr>
          <w:rFonts w:ascii="Arial" w:hAnsi="Arial" w:cs="Arial"/>
          <w:b/>
          <w:bCs/>
          <w:sz w:val="24"/>
          <w:szCs w:val="24"/>
        </w:rPr>
        <w:t xml:space="preserve">To receive an update from Open Spaces </w:t>
      </w:r>
      <w:r w:rsidR="007D7540">
        <w:rPr>
          <w:rFonts w:ascii="Arial" w:hAnsi="Arial" w:cs="Arial"/>
          <w:b/>
          <w:bCs/>
          <w:sz w:val="24"/>
          <w:szCs w:val="24"/>
        </w:rPr>
        <w:t xml:space="preserve">and Building </w:t>
      </w:r>
      <w:proofErr w:type="spellStart"/>
      <w:r w:rsidR="007D7540">
        <w:rPr>
          <w:rFonts w:ascii="Arial" w:hAnsi="Arial" w:cs="Arial"/>
          <w:b/>
          <w:bCs/>
          <w:sz w:val="24"/>
          <w:szCs w:val="24"/>
        </w:rPr>
        <w:t>Mgt</w:t>
      </w:r>
      <w:proofErr w:type="spellEnd"/>
      <w:r w:rsidR="007D7540">
        <w:rPr>
          <w:rFonts w:ascii="Arial" w:hAnsi="Arial" w:cs="Arial"/>
          <w:b/>
          <w:bCs/>
          <w:sz w:val="24"/>
          <w:szCs w:val="24"/>
        </w:rPr>
        <w:t xml:space="preserve"> Committee</w:t>
      </w:r>
    </w:p>
    <w:p w14:paraId="64F9EB7C" w14:textId="77777777" w:rsidR="00FE63B5" w:rsidRDefault="00FE63B5" w:rsidP="00FE63B5">
      <w:pPr>
        <w:pStyle w:val="ListParagraph"/>
        <w:ind w:left="1440"/>
        <w:rPr>
          <w:rFonts w:ascii="Arial" w:hAnsi="Arial" w:cs="Arial"/>
          <w:sz w:val="24"/>
          <w:szCs w:val="24"/>
        </w:rPr>
      </w:pPr>
    </w:p>
    <w:p w14:paraId="4C4A2B16" w14:textId="3780D862" w:rsidR="00985B83" w:rsidRDefault="00976A02" w:rsidP="00985B83">
      <w:pPr>
        <w:pStyle w:val="ListParagraph"/>
        <w:numPr>
          <w:ilvl w:val="0"/>
          <w:numId w:val="9"/>
        </w:numPr>
        <w:rPr>
          <w:rFonts w:ascii="Arial" w:hAnsi="Arial" w:cs="Arial"/>
          <w:sz w:val="24"/>
          <w:szCs w:val="24"/>
        </w:rPr>
      </w:pPr>
      <w:r w:rsidRPr="00985B83">
        <w:rPr>
          <w:rFonts w:ascii="Arial" w:hAnsi="Arial" w:cs="Arial"/>
          <w:sz w:val="24"/>
          <w:szCs w:val="24"/>
        </w:rPr>
        <w:t>On</w:t>
      </w:r>
      <w:r w:rsidR="00244008" w:rsidRPr="00985B83">
        <w:rPr>
          <w:rFonts w:ascii="Arial" w:hAnsi="Arial" w:cs="Arial"/>
          <w:sz w:val="24"/>
          <w:szCs w:val="24"/>
        </w:rPr>
        <w:t xml:space="preserve">-going </w:t>
      </w:r>
      <w:r w:rsidR="009108D2" w:rsidRPr="00985B83">
        <w:rPr>
          <w:rFonts w:ascii="Arial" w:hAnsi="Arial" w:cs="Arial"/>
          <w:sz w:val="24"/>
          <w:szCs w:val="24"/>
        </w:rPr>
        <w:t>reviews</w:t>
      </w:r>
      <w:r w:rsidR="009C59B2" w:rsidRPr="00985B83">
        <w:rPr>
          <w:rFonts w:ascii="Arial" w:hAnsi="Arial" w:cs="Arial"/>
          <w:sz w:val="24"/>
          <w:szCs w:val="24"/>
        </w:rPr>
        <w:t xml:space="preserve"> were in progr</w:t>
      </w:r>
      <w:r w:rsidR="00BA335A" w:rsidRPr="00985B83">
        <w:rPr>
          <w:rFonts w:ascii="Arial" w:hAnsi="Arial" w:cs="Arial"/>
          <w:sz w:val="24"/>
          <w:szCs w:val="24"/>
        </w:rPr>
        <w:t xml:space="preserve">ess with respect to </w:t>
      </w:r>
      <w:r w:rsidR="009A55AB" w:rsidRPr="00985B83">
        <w:rPr>
          <w:rFonts w:ascii="Arial" w:hAnsi="Arial" w:cs="Arial"/>
          <w:sz w:val="24"/>
          <w:szCs w:val="24"/>
        </w:rPr>
        <w:t xml:space="preserve">Fire Assessments, </w:t>
      </w:r>
      <w:r w:rsidR="00D76474" w:rsidRPr="00985B83">
        <w:rPr>
          <w:rFonts w:ascii="Arial" w:hAnsi="Arial" w:cs="Arial"/>
          <w:sz w:val="24"/>
          <w:szCs w:val="24"/>
        </w:rPr>
        <w:t xml:space="preserve">and </w:t>
      </w:r>
      <w:r w:rsidR="009A55AB" w:rsidRPr="00985B83">
        <w:rPr>
          <w:rFonts w:ascii="Arial" w:hAnsi="Arial" w:cs="Arial"/>
          <w:sz w:val="24"/>
          <w:szCs w:val="24"/>
        </w:rPr>
        <w:t>Renovation Work</w:t>
      </w:r>
      <w:r w:rsidR="00172E23" w:rsidRPr="00985B83">
        <w:rPr>
          <w:rFonts w:ascii="Arial" w:hAnsi="Arial" w:cs="Arial"/>
          <w:sz w:val="24"/>
          <w:szCs w:val="24"/>
        </w:rPr>
        <w:t xml:space="preserve"> to buildings</w:t>
      </w:r>
      <w:r w:rsidR="00E75D28" w:rsidRPr="00985B83">
        <w:rPr>
          <w:rFonts w:ascii="Arial" w:hAnsi="Arial" w:cs="Arial"/>
          <w:sz w:val="24"/>
          <w:szCs w:val="24"/>
        </w:rPr>
        <w:t xml:space="preserve">. </w:t>
      </w:r>
      <w:r w:rsidR="00E24658" w:rsidRPr="00985B83">
        <w:rPr>
          <w:rFonts w:ascii="Arial" w:hAnsi="Arial" w:cs="Arial"/>
          <w:sz w:val="24"/>
          <w:szCs w:val="24"/>
        </w:rPr>
        <w:t xml:space="preserve"> </w:t>
      </w:r>
      <w:r w:rsidR="00E75D28" w:rsidRPr="00985B83">
        <w:rPr>
          <w:rFonts w:ascii="Arial" w:hAnsi="Arial" w:cs="Arial"/>
          <w:sz w:val="24"/>
          <w:szCs w:val="24"/>
        </w:rPr>
        <w:t>A</w:t>
      </w:r>
      <w:r w:rsidR="00E24658" w:rsidRPr="00985B83">
        <w:rPr>
          <w:rFonts w:ascii="Arial" w:hAnsi="Arial" w:cs="Arial"/>
          <w:sz w:val="24"/>
          <w:szCs w:val="24"/>
        </w:rPr>
        <w:t xml:space="preserve"> full report would be </w:t>
      </w:r>
      <w:r w:rsidR="00506581" w:rsidRPr="00985B83">
        <w:rPr>
          <w:rFonts w:ascii="Arial" w:hAnsi="Arial" w:cs="Arial"/>
          <w:sz w:val="24"/>
          <w:szCs w:val="24"/>
        </w:rPr>
        <w:t>prepared for full Council consideration as</w:t>
      </w:r>
      <w:r w:rsidR="00BB24E0" w:rsidRPr="00985B83">
        <w:rPr>
          <w:rFonts w:ascii="Arial" w:hAnsi="Arial" w:cs="Arial"/>
          <w:sz w:val="24"/>
          <w:szCs w:val="24"/>
        </w:rPr>
        <w:t xml:space="preserve"> ther</w:t>
      </w:r>
      <w:r w:rsidR="00044973" w:rsidRPr="00985B83">
        <w:rPr>
          <w:rFonts w:ascii="Arial" w:hAnsi="Arial" w:cs="Arial"/>
          <w:sz w:val="24"/>
          <w:szCs w:val="24"/>
        </w:rPr>
        <w:t>e</w:t>
      </w:r>
      <w:r w:rsidR="00BB24E0" w:rsidRPr="00985B83">
        <w:rPr>
          <w:rFonts w:ascii="Arial" w:hAnsi="Arial" w:cs="Arial"/>
          <w:sz w:val="24"/>
          <w:szCs w:val="24"/>
        </w:rPr>
        <w:t xml:space="preserve"> wou</w:t>
      </w:r>
      <w:r w:rsidR="00044973" w:rsidRPr="00985B83">
        <w:rPr>
          <w:rFonts w:ascii="Arial" w:hAnsi="Arial" w:cs="Arial"/>
          <w:sz w:val="24"/>
          <w:szCs w:val="24"/>
        </w:rPr>
        <w:t>l</w:t>
      </w:r>
      <w:r w:rsidR="00BB24E0" w:rsidRPr="00985B83">
        <w:rPr>
          <w:rFonts w:ascii="Arial" w:hAnsi="Arial" w:cs="Arial"/>
          <w:sz w:val="24"/>
          <w:szCs w:val="24"/>
        </w:rPr>
        <w:t xml:space="preserve">d need to be a review of the Budget in light of what was now known about </w:t>
      </w:r>
      <w:r w:rsidR="00044973" w:rsidRPr="00985B83">
        <w:rPr>
          <w:rFonts w:ascii="Arial" w:hAnsi="Arial" w:cs="Arial"/>
          <w:sz w:val="24"/>
          <w:szCs w:val="24"/>
        </w:rPr>
        <w:t xml:space="preserve">costs for building maintenance.  </w:t>
      </w:r>
    </w:p>
    <w:p w14:paraId="60C66E43" w14:textId="77777777" w:rsidR="00FE63B5" w:rsidRDefault="00FE63B5" w:rsidP="00985B83">
      <w:pPr>
        <w:pStyle w:val="ListParagraph"/>
        <w:ind w:left="1440"/>
        <w:rPr>
          <w:rFonts w:ascii="Arial" w:hAnsi="Arial" w:cs="Arial"/>
          <w:sz w:val="24"/>
          <w:szCs w:val="24"/>
        </w:rPr>
      </w:pPr>
    </w:p>
    <w:p w14:paraId="1D05977D" w14:textId="706B55C6" w:rsidR="00D85790" w:rsidRPr="00985B83" w:rsidRDefault="00D76474" w:rsidP="00985B83">
      <w:pPr>
        <w:pStyle w:val="ListParagraph"/>
        <w:ind w:left="1440"/>
        <w:rPr>
          <w:rFonts w:ascii="Arial" w:hAnsi="Arial" w:cs="Arial"/>
          <w:sz w:val="24"/>
          <w:szCs w:val="24"/>
        </w:rPr>
      </w:pPr>
      <w:r w:rsidRPr="00985B83">
        <w:rPr>
          <w:rFonts w:ascii="Arial" w:hAnsi="Arial" w:cs="Arial"/>
          <w:sz w:val="24"/>
          <w:szCs w:val="24"/>
        </w:rPr>
        <w:t>Support for this proposal was</w:t>
      </w:r>
      <w:r w:rsidR="00155C67" w:rsidRPr="00985B83">
        <w:rPr>
          <w:rFonts w:ascii="Arial" w:hAnsi="Arial" w:cs="Arial"/>
          <w:sz w:val="24"/>
          <w:szCs w:val="24"/>
        </w:rPr>
        <w:t xml:space="preserve"> proposed, seconded and </w:t>
      </w:r>
      <w:r w:rsidR="002D4929" w:rsidRPr="00985B83">
        <w:rPr>
          <w:rFonts w:ascii="Arial" w:hAnsi="Arial" w:cs="Arial"/>
          <w:sz w:val="24"/>
          <w:szCs w:val="24"/>
        </w:rPr>
        <w:t>RESOLVED</w:t>
      </w:r>
      <w:r w:rsidR="00633749" w:rsidRPr="00985B83">
        <w:rPr>
          <w:rFonts w:ascii="Arial" w:hAnsi="Arial" w:cs="Arial"/>
          <w:sz w:val="24"/>
          <w:szCs w:val="24"/>
        </w:rPr>
        <w:t>.</w:t>
      </w:r>
      <w:r w:rsidR="00155C67" w:rsidRPr="00985B83">
        <w:rPr>
          <w:rFonts w:ascii="Arial" w:hAnsi="Arial" w:cs="Arial"/>
          <w:sz w:val="24"/>
          <w:szCs w:val="24"/>
        </w:rPr>
        <w:t xml:space="preserve"> </w:t>
      </w:r>
    </w:p>
    <w:p w14:paraId="605BCE30" w14:textId="47F0BFCB" w:rsidR="00B82AD7" w:rsidRPr="00D85790" w:rsidRDefault="001F1369" w:rsidP="00D85790">
      <w:pPr>
        <w:ind w:left="720"/>
        <w:contextualSpacing/>
        <w:rPr>
          <w:rFonts w:ascii="Arial" w:hAnsi="Arial" w:cs="Arial"/>
          <w:sz w:val="24"/>
          <w:szCs w:val="24"/>
        </w:rPr>
      </w:pPr>
      <w:r>
        <w:rPr>
          <w:rFonts w:ascii="Arial" w:hAnsi="Arial" w:cs="Arial"/>
          <w:sz w:val="24"/>
          <w:szCs w:val="24"/>
        </w:rPr>
        <w:t>.</w:t>
      </w:r>
      <w:r w:rsidR="00D57EF5">
        <w:rPr>
          <w:rFonts w:ascii="Arial" w:hAnsi="Arial" w:cs="Arial"/>
          <w:sz w:val="24"/>
          <w:szCs w:val="24"/>
        </w:rPr>
        <w:t xml:space="preserve"> </w:t>
      </w:r>
    </w:p>
    <w:p w14:paraId="394994DF" w14:textId="54E54074" w:rsidR="00E53F1A" w:rsidRPr="0047591C" w:rsidRDefault="00E80432" w:rsidP="00E856D7">
      <w:pPr>
        <w:numPr>
          <w:ilvl w:val="0"/>
          <w:numId w:val="1"/>
        </w:numPr>
        <w:spacing w:after="0" w:line="276" w:lineRule="auto"/>
        <w:contextualSpacing/>
        <w:rPr>
          <w:rFonts w:ascii="Arial" w:hAnsi="Arial" w:cs="Arial"/>
          <w:sz w:val="24"/>
          <w:szCs w:val="24"/>
        </w:rPr>
      </w:pPr>
      <w:r>
        <w:rPr>
          <w:rFonts w:ascii="Arial" w:hAnsi="Arial" w:cs="Arial"/>
          <w:b/>
          <w:bCs/>
          <w:sz w:val="24"/>
          <w:szCs w:val="24"/>
        </w:rPr>
        <w:t>To receive an update from the Environme</w:t>
      </w:r>
      <w:r w:rsidR="00672894">
        <w:rPr>
          <w:rFonts w:ascii="Arial" w:hAnsi="Arial" w:cs="Arial"/>
          <w:b/>
          <w:bCs/>
          <w:sz w:val="24"/>
          <w:szCs w:val="24"/>
        </w:rPr>
        <w:t>n</w:t>
      </w:r>
      <w:r>
        <w:rPr>
          <w:rFonts w:ascii="Arial" w:hAnsi="Arial" w:cs="Arial"/>
          <w:b/>
          <w:bCs/>
          <w:sz w:val="24"/>
          <w:szCs w:val="24"/>
        </w:rPr>
        <w:t>t Committee</w:t>
      </w:r>
    </w:p>
    <w:p w14:paraId="662A47C6" w14:textId="02BDE5C6" w:rsidR="0047591C" w:rsidRDefault="0047591C" w:rsidP="005A368F">
      <w:pPr>
        <w:spacing w:after="0" w:line="276" w:lineRule="auto"/>
        <w:contextualSpacing/>
        <w:rPr>
          <w:rFonts w:ascii="Arial" w:hAnsi="Arial" w:cs="Arial"/>
          <w:b/>
          <w:bCs/>
          <w:sz w:val="24"/>
          <w:szCs w:val="24"/>
        </w:rPr>
      </w:pPr>
    </w:p>
    <w:p w14:paraId="77A518E0" w14:textId="358C78E7" w:rsidR="005A368F" w:rsidRPr="00985B83" w:rsidRDefault="005A368F" w:rsidP="00985B83">
      <w:pPr>
        <w:pStyle w:val="ListParagraph"/>
        <w:numPr>
          <w:ilvl w:val="0"/>
          <w:numId w:val="8"/>
        </w:numPr>
        <w:spacing w:after="0" w:line="276" w:lineRule="auto"/>
        <w:rPr>
          <w:rFonts w:ascii="Arial" w:hAnsi="Arial" w:cs="Arial"/>
          <w:sz w:val="24"/>
          <w:szCs w:val="24"/>
        </w:rPr>
      </w:pPr>
      <w:r w:rsidRPr="00985B83">
        <w:rPr>
          <w:rFonts w:ascii="Arial" w:hAnsi="Arial" w:cs="Arial"/>
          <w:sz w:val="24"/>
          <w:szCs w:val="24"/>
        </w:rPr>
        <w:t>Meetings had taken place with River Trust</w:t>
      </w:r>
      <w:r w:rsidR="003F67B8" w:rsidRPr="00985B83">
        <w:rPr>
          <w:rFonts w:ascii="Arial" w:hAnsi="Arial" w:cs="Arial"/>
          <w:sz w:val="24"/>
          <w:szCs w:val="24"/>
        </w:rPr>
        <w:t xml:space="preserve"> whose services are free. Further engagement would take place with the </w:t>
      </w:r>
      <w:r w:rsidR="00DF5814" w:rsidRPr="00985B83">
        <w:rPr>
          <w:rFonts w:ascii="Arial" w:hAnsi="Arial" w:cs="Arial"/>
          <w:sz w:val="24"/>
          <w:szCs w:val="24"/>
        </w:rPr>
        <w:t>T</w:t>
      </w:r>
      <w:r w:rsidR="005D025D" w:rsidRPr="00985B83">
        <w:rPr>
          <w:rFonts w:ascii="Arial" w:hAnsi="Arial" w:cs="Arial"/>
          <w:sz w:val="24"/>
          <w:szCs w:val="24"/>
        </w:rPr>
        <w:t>r</w:t>
      </w:r>
      <w:r w:rsidR="00DF5814" w:rsidRPr="00985B83">
        <w:rPr>
          <w:rFonts w:ascii="Arial" w:hAnsi="Arial" w:cs="Arial"/>
          <w:sz w:val="24"/>
          <w:szCs w:val="24"/>
        </w:rPr>
        <w:t>ibutary Engagement</w:t>
      </w:r>
      <w:r w:rsidR="00852316" w:rsidRPr="00985B83">
        <w:rPr>
          <w:rFonts w:ascii="Arial" w:hAnsi="Arial" w:cs="Arial"/>
          <w:sz w:val="24"/>
          <w:szCs w:val="24"/>
        </w:rPr>
        <w:t xml:space="preserve"> Officer</w:t>
      </w:r>
      <w:r w:rsidR="00DF5814" w:rsidRPr="00985B83">
        <w:rPr>
          <w:rFonts w:ascii="Arial" w:hAnsi="Arial" w:cs="Arial"/>
          <w:sz w:val="24"/>
          <w:szCs w:val="24"/>
        </w:rPr>
        <w:t xml:space="preserve"> to discuss</w:t>
      </w:r>
      <w:r w:rsidR="00147AAC" w:rsidRPr="00985B83">
        <w:rPr>
          <w:rFonts w:ascii="Arial" w:hAnsi="Arial" w:cs="Arial"/>
          <w:sz w:val="24"/>
          <w:szCs w:val="24"/>
        </w:rPr>
        <w:t xml:space="preserve"> and plan</w:t>
      </w:r>
      <w:r w:rsidR="00DF5814" w:rsidRPr="00985B83">
        <w:rPr>
          <w:rFonts w:ascii="Arial" w:hAnsi="Arial" w:cs="Arial"/>
          <w:sz w:val="24"/>
          <w:szCs w:val="24"/>
        </w:rPr>
        <w:t xml:space="preserve"> their assistance in the control</w:t>
      </w:r>
      <w:r w:rsidR="00C57F0A" w:rsidRPr="00985B83">
        <w:rPr>
          <w:rFonts w:ascii="Arial" w:hAnsi="Arial" w:cs="Arial"/>
          <w:sz w:val="24"/>
          <w:szCs w:val="24"/>
        </w:rPr>
        <w:t xml:space="preserve"> of invasive species and the potential for them holding </w:t>
      </w:r>
      <w:r w:rsidR="00797852" w:rsidRPr="00985B83">
        <w:rPr>
          <w:rFonts w:ascii="Arial" w:hAnsi="Arial" w:cs="Arial"/>
          <w:sz w:val="24"/>
          <w:szCs w:val="24"/>
        </w:rPr>
        <w:t>River Events</w:t>
      </w:r>
      <w:r w:rsidR="00147AAC" w:rsidRPr="00985B83">
        <w:rPr>
          <w:rFonts w:ascii="Arial" w:hAnsi="Arial" w:cs="Arial"/>
          <w:sz w:val="24"/>
          <w:szCs w:val="24"/>
        </w:rPr>
        <w:t xml:space="preserve"> on </w:t>
      </w:r>
      <w:proofErr w:type="spellStart"/>
      <w:r w:rsidR="00147AAC" w:rsidRPr="00985B83">
        <w:rPr>
          <w:rFonts w:ascii="Arial" w:hAnsi="Arial" w:cs="Arial"/>
          <w:sz w:val="24"/>
          <w:szCs w:val="24"/>
        </w:rPr>
        <w:t>Cae</w:t>
      </w:r>
      <w:proofErr w:type="spellEnd"/>
      <w:r w:rsidR="00147AAC" w:rsidRPr="00985B83">
        <w:rPr>
          <w:rFonts w:ascii="Arial" w:hAnsi="Arial" w:cs="Arial"/>
          <w:sz w:val="24"/>
          <w:szCs w:val="24"/>
        </w:rPr>
        <w:t xml:space="preserve"> Charles</w:t>
      </w:r>
      <w:r w:rsidR="00797852" w:rsidRPr="00985B83">
        <w:rPr>
          <w:rFonts w:ascii="Arial" w:hAnsi="Arial" w:cs="Arial"/>
          <w:sz w:val="24"/>
          <w:szCs w:val="24"/>
        </w:rPr>
        <w:t xml:space="preserve"> involving the general public.</w:t>
      </w:r>
    </w:p>
    <w:p w14:paraId="3872BB7E" w14:textId="77777777" w:rsidR="00797852" w:rsidRDefault="00797852" w:rsidP="005A368F">
      <w:pPr>
        <w:spacing w:after="0" w:line="276" w:lineRule="auto"/>
        <w:ind w:left="720"/>
        <w:contextualSpacing/>
        <w:rPr>
          <w:rFonts w:ascii="Arial" w:hAnsi="Arial" w:cs="Arial"/>
          <w:b/>
          <w:bCs/>
          <w:sz w:val="24"/>
          <w:szCs w:val="24"/>
        </w:rPr>
      </w:pPr>
    </w:p>
    <w:p w14:paraId="36DEB737" w14:textId="7BB4D382" w:rsidR="00797852" w:rsidRPr="00985B83" w:rsidRDefault="00797852" w:rsidP="00985B83">
      <w:pPr>
        <w:pStyle w:val="ListParagraph"/>
        <w:numPr>
          <w:ilvl w:val="0"/>
          <w:numId w:val="8"/>
        </w:numPr>
        <w:spacing w:after="0" w:line="276" w:lineRule="auto"/>
        <w:rPr>
          <w:rFonts w:ascii="Arial" w:hAnsi="Arial" w:cs="Arial"/>
          <w:sz w:val="24"/>
          <w:szCs w:val="24"/>
        </w:rPr>
      </w:pPr>
      <w:r w:rsidRPr="00985B83">
        <w:rPr>
          <w:rFonts w:ascii="Arial" w:hAnsi="Arial" w:cs="Arial"/>
          <w:sz w:val="24"/>
          <w:szCs w:val="24"/>
        </w:rPr>
        <w:t xml:space="preserve">There had been </w:t>
      </w:r>
      <w:r w:rsidR="007F7A6F" w:rsidRPr="00985B83">
        <w:rPr>
          <w:rFonts w:ascii="Arial" w:hAnsi="Arial" w:cs="Arial"/>
          <w:sz w:val="24"/>
          <w:szCs w:val="24"/>
        </w:rPr>
        <w:t>initial meeting with an officer from Places for Nature</w:t>
      </w:r>
      <w:r w:rsidR="00962B75" w:rsidRPr="00985B83">
        <w:rPr>
          <w:rFonts w:ascii="Arial" w:hAnsi="Arial" w:cs="Arial"/>
          <w:sz w:val="24"/>
          <w:szCs w:val="24"/>
        </w:rPr>
        <w:t xml:space="preserve">.  One of the Projects discussed was </w:t>
      </w:r>
      <w:r w:rsidR="00392E62" w:rsidRPr="00985B83">
        <w:rPr>
          <w:rFonts w:ascii="Arial" w:hAnsi="Arial" w:cs="Arial"/>
          <w:sz w:val="24"/>
          <w:szCs w:val="24"/>
        </w:rPr>
        <w:t>the creation of a Wildlife Garden</w:t>
      </w:r>
      <w:r w:rsidR="00E3799A" w:rsidRPr="00985B83">
        <w:rPr>
          <w:rFonts w:ascii="Arial" w:hAnsi="Arial" w:cs="Arial"/>
          <w:sz w:val="24"/>
          <w:szCs w:val="24"/>
        </w:rPr>
        <w:t xml:space="preserve"> within Forge Fach grounds</w:t>
      </w:r>
      <w:r w:rsidR="006A3605" w:rsidRPr="00985B83">
        <w:rPr>
          <w:rFonts w:ascii="Arial" w:hAnsi="Arial" w:cs="Arial"/>
          <w:sz w:val="24"/>
          <w:szCs w:val="24"/>
        </w:rPr>
        <w:t xml:space="preserve"> </w:t>
      </w:r>
      <w:r w:rsidR="006A3605" w:rsidRPr="00985B83">
        <w:rPr>
          <w:rFonts w:ascii="Arial" w:hAnsi="Arial" w:cs="Arial"/>
          <w:sz w:val="24"/>
          <w:szCs w:val="24"/>
        </w:rPr>
        <w:t xml:space="preserve">where they would provide free of charge everything need to achieve that.  </w:t>
      </w:r>
      <w:r w:rsidR="009011DB" w:rsidRPr="00985B83">
        <w:rPr>
          <w:rFonts w:ascii="Arial" w:hAnsi="Arial" w:cs="Arial"/>
          <w:sz w:val="24"/>
          <w:szCs w:val="24"/>
        </w:rPr>
        <w:t>Groups attending the Centre</w:t>
      </w:r>
      <w:r w:rsidR="006A3605" w:rsidRPr="00985B83">
        <w:rPr>
          <w:rFonts w:ascii="Arial" w:hAnsi="Arial" w:cs="Arial"/>
          <w:sz w:val="24"/>
          <w:szCs w:val="24"/>
        </w:rPr>
        <w:t xml:space="preserve"> c</w:t>
      </w:r>
      <w:r w:rsidR="00C0127D" w:rsidRPr="00985B83">
        <w:rPr>
          <w:rFonts w:ascii="Arial" w:hAnsi="Arial" w:cs="Arial"/>
          <w:sz w:val="24"/>
          <w:szCs w:val="24"/>
        </w:rPr>
        <w:t xml:space="preserve">ould also be involved in the creation and maintenance.  </w:t>
      </w:r>
    </w:p>
    <w:p w14:paraId="54B075EF" w14:textId="77777777" w:rsidR="006A3605" w:rsidRDefault="006A3605" w:rsidP="006A3605">
      <w:pPr>
        <w:spacing w:after="0" w:line="276" w:lineRule="auto"/>
        <w:ind w:left="720"/>
        <w:contextualSpacing/>
        <w:rPr>
          <w:rFonts w:ascii="Arial" w:hAnsi="Arial" w:cs="Arial"/>
          <w:sz w:val="24"/>
          <w:szCs w:val="24"/>
        </w:rPr>
      </w:pPr>
    </w:p>
    <w:p w14:paraId="44E8CB56" w14:textId="5C1C844D" w:rsidR="006A3605" w:rsidRPr="00985B83" w:rsidRDefault="00BA1D0C" w:rsidP="00985B83">
      <w:pPr>
        <w:pStyle w:val="ListParagraph"/>
        <w:numPr>
          <w:ilvl w:val="0"/>
          <w:numId w:val="8"/>
        </w:numPr>
        <w:spacing w:after="0" w:line="276" w:lineRule="auto"/>
        <w:rPr>
          <w:rFonts w:ascii="Arial" w:hAnsi="Arial" w:cs="Arial"/>
          <w:sz w:val="24"/>
          <w:szCs w:val="24"/>
        </w:rPr>
      </w:pPr>
      <w:r w:rsidRPr="00985B83">
        <w:rPr>
          <w:rFonts w:ascii="Arial" w:hAnsi="Arial" w:cs="Arial"/>
          <w:sz w:val="24"/>
          <w:szCs w:val="24"/>
        </w:rPr>
        <w:t>Discussion was had around public events and potential environmental impacts.</w:t>
      </w:r>
      <w:r w:rsidR="000105CA" w:rsidRPr="00985B83">
        <w:rPr>
          <w:rFonts w:ascii="Arial" w:hAnsi="Arial" w:cs="Arial"/>
          <w:sz w:val="24"/>
          <w:szCs w:val="24"/>
        </w:rPr>
        <w:t xml:space="preserve">  There was a recommendation that we should raise awareness</w:t>
      </w:r>
      <w:r w:rsidR="00613996" w:rsidRPr="00985B83">
        <w:rPr>
          <w:rFonts w:ascii="Arial" w:hAnsi="Arial" w:cs="Arial"/>
          <w:sz w:val="24"/>
          <w:szCs w:val="24"/>
        </w:rPr>
        <w:t xml:space="preserve"> around the negative impacts of loud fireworks </w:t>
      </w:r>
      <w:r w:rsidR="006E2BB9" w:rsidRPr="00985B83">
        <w:rPr>
          <w:rFonts w:ascii="Arial" w:hAnsi="Arial" w:cs="Arial"/>
          <w:sz w:val="24"/>
          <w:szCs w:val="24"/>
        </w:rPr>
        <w:t>which included</w:t>
      </w:r>
      <w:r w:rsidR="005754EA" w:rsidRPr="00985B83">
        <w:rPr>
          <w:rFonts w:ascii="Arial" w:hAnsi="Arial" w:cs="Arial"/>
          <w:sz w:val="24"/>
          <w:szCs w:val="24"/>
        </w:rPr>
        <w:t xml:space="preserve"> distress to vulnerabl</w:t>
      </w:r>
      <w:r w:rsidR="00052492" w:rsidRPr="00985B83">
        <w:rPr>
          <w:rFonts w:ascii="Arial" w:hAnsi="Arial" w:cs="Arial"/>
          <w:sz w:val="24"/>
          <w:szCs w:val="24"/>
        </w:rPr>
        <w:t>e</w:t>
      </w:r>
      <w:r w:rsidR="005754EA" w:rsidRPr="00985B83">
        <w:rPr>
          <w:rFonts w:ascii="Arial" w:hAnsi="Arial" w:cs="Arial"/>
          <w:sz w:val="24"/>
          <w:szCs w:val="24"/>
        </w:rPr>
        <w:t xml:space="preserve"> people</w:t>
      </w:r>
      <w:r w:rsidR="00052492" w:rsidRPr="00985B83">
        <w:rPr>
          <w:rFonts w:ascii="Arial" w:hAnsi="Arial" w:cs="Arial"/>
          <w:sz w:val="24"/>
          <w:szCs w:val="24"/>
        </w:rPr>
        <w:t>,</w:t>
      </w:r>
      <w:r w:rsidR="005754EA" w:rsidRPr="00985B83">
        <w:rPr>
          <w:rFonts w:ascii="Arial" w:hAnsi="Arial" w:cs="Arial"/>
          <w:sz w:val="24"/>
          <w:szCs w:val="24"/>
        </w:rPr>
        <w:t xml:space="preserve"> </w:t>
      </w:r>
      <w:r w:rsidR="00052492" w:rsidRPr="00985B83">
        <w:rPr>
          <w:rFonts w:ascii="Arial" w:hAnsi="Arial" w:cs="Arial"/>
          <w:sz w:val="24"/>
          <w:szCs w:val="24"/>
        </w:rPr>
        <w:t xml:space="preserve">and to </w:t>
      </w:r>
      <w:r w:rsidR="005754EA" w:rsidRPr="00985B83">
        <w:rPr>
          <w:rFonts w:ascii="Arial" w:hAnsi="Arial" w:cs="Arial"/>
          <w:sz w:val="24"/>
          <w:szCs w:val="24"/>
        </w:rPr>
        <w:t>wildlife</w:t>
      </w:r>
      <w:r w:rsidR="00052492" w:rsidRPr="00985B83">
        <w:rPr>
          <w:rFonts w:ascii="Arial" w:hAnsi="Arial" w:cs="Arial"/>
          <w:sz w:val="24"/>
          <w:szCs w:val="24"/>
        </w:rPr>
        <w:t xml:space="preserve">, horses and domestic </w:t>
      </w:r>
      <w:r w:rsidR="00985B83" w:rsidRPr="00985B83">
        <w:rPr>
          <w:rFonts w:ascii="Arial" w:hAnsi="Arial" w:cs="Arial"/>
          <w:sz w:val="24"/>
          <w:szCs w:val="24"/>
        </w:rPr>
        <w:t>animals.</w:t>
      </w:r>
    </w:p>
    <w:p w14:paraId="10FF848B" w14:textId="77777777" w:rsidR="005D025D" w:rsidRDefault="005D025D" w:rsidP="00093949">
      <w:pPr>
        <w:spacing w:after="0" w:line="276" w:lineRule="auto"/>
        <w:ind w:left="720"/>
        <w:contextualSpacing/>
        <w:rPr>
          <w:rFonts w:ascii="Arial" w:hAnsi="Arial" w:cs="Arial"/>
          <w:sz w:val="24"/>
          <w:szCs w:val="24"/>
        </w:rPr>
      </w:pPr>
    </w:p>
    <w:p w14:paraId="4A79D8D5" w14:textId="4610E3CA" w:rsidR="004A358E" w:rsidRDefault="004A358E" w:rsidP="00093949">
      <w:pPr>
        <w:spacing w:after="0" w:line="276" w:lineRule="auto"/>
        <w:ind w:left="720"/>
        <w:contextualSpacing/>
        <w:rPr>
          <w:rFonts w:ascii="Arial" w:hAnsi="Arial" w:cs="Arial"/>
          <w:sz w:val="24"/>
          <w:szCs w:val="24"/>
        </w:rPr>
      </w:pPr>
      <w:r>
        <w:rPr>
          <w:rFonts w:ascii="Arial" w:hAnsi="Arial" w:cs="Arial"/>
          <w:sz w:val="24"/>
          <w:szCs w:val="24"/>
        </w:rPr>
        <w:t xml:space="preserve">Recommendations were </w:t>
      </w:r>
      <w:r w:rsidR="00904945">
        <w:rPr>
          <w:rFonts w:ascii="Arial" w:hAnsi="Arial" w:cs="Arial"/>
          <w:sz w:val="24"/>
          <w:szCs w:val="24"/>
        </w:rPr>
        <w:t>considered and RESOLVED</w:t>
      </w:r>
    </w:p>
    <w:p w14:paraId="2D9C3821" w14:textId="77777777" w:rsidR="00BF1C49" w:rsidRPr="003A22E0" w:rsidRDefault="00BF1C49" w:rsidP="00093949">
      <w:pPr>
        <w:spacing w:after="0" w:line="276" w:lineRule="auto"/>
        <w:ind w:left="720"/>
        <w:contextualSpacing/>
        <w:rPr>
          <w:rFonts w:ascii="Arial" w:hAnsi="Arial" w:cs="Arial"/>
          <w:sz w:val="24"/>
          <w:szCs w:val="24"/>
        </w:rPr>
      </w:pPr>
    </w:p>
    <w:p w14:paraId="4A6AF243" w14:textId="2BEA953C" w:rsidR="003A22E0" w:rsidRDefault="001B679E" w:rsidP="00E856D7">
      <w:pPr>
        <w:numPr>
          <w:ilvl w:val="0"/>
          <w:numId w:val="1"/>
        </w:numPr>
        <w:spacing w:after="0" w:line="276" w:lineRule="auto"/>
        <w:contextualSpacing/>
        <w:rPr>
          <w:rFonts w:ascii="Arial" w:hAnsi="Arial" w:cs="Arial"/>
          <w:b/>
          <w:bCs/>
          <w:sz w:val="24"/>
          <w:szCs w:val="24"/>
        </w:rPr>
      </w:pPr>
      <w:r w:rsidRPr="001B679E">
        <w:rPr>
          <w:rFonts w:ascii="Arial" w:hAnsi="Arial" w:cs="Arial"/>
          <w:b/>
          <w:bCs/>
          <w:sz w:val="24"/>
          <w:szCs w:val="24"/>
        </w:rPr>
        <w:t xml:space="preserve">To receive an update from the </w:t>
      </w:r>
      <w:r w:rsidR="004C4BBF">
        <w:rPr>
          <w:rFonts w:ascii="Arial" w:hAnsi="Arial" w:cs="Arial"/>
          <w:b/>
          <w:bCs/>
          <w:sz w:val="24"/>
          <w:szCs w:val="24"/>
        </w:rPr>
        <w:t>Events Committee</w:t>
      </w:r>
    </w:p>
    <w:p w14:paraId="62DCD34D" w14:textId="77777777" w:rsidR="008C7C0D" w:rsidRPr="00463EC8" w:rsidRDefault="008C7C0D" w:rsidP="004C4BBF">
      <w:pPr>
        <w:spacing w:after="0" w:line="276" w:lineRule="auto"/>
        <w:ind w:left="720"/>
        <w:contextualSpacing/>
        <w:rPr>
          <w:rFonts w:ascii="Arial" w:hAnsi="Arial" w:cs="Arial"/>
          <w:sz w:val="24"/>
          <w:szCs w:val="24"/>
        </w:rPr>
      </w:pPr>
    </w:p>
    <w:p w14:paraId="0AA079E6" w14:textId="610333AE" w:rsidR="003A512F" w:rsidRPr="00104F6C" w:rsidRDefault="003A512F" w:rsidP="00104F6C">
      <w:pPr>
        <w:pStyle w:val="ListParagraph"/>
        <w:numPr>
          <w:ilvl w:val="0"/>
          <w:numId w:val="4"/>
        </w:numPr>
        <w:spacing w:after="0" w:line="276" w:lineRule="auto"/>
        <w:rPr>
          <w:rFonts w:ascii="Arial" w:hAnsi="Arial" w:cs="Arial"/>
          <w:sz w:val="24"/>
          <w:szCs w:val="24"/>
        </w:rPr>
      </w:pPr>
      <w:r w:rsidRPr="00104F6C">
        <w:rPr>
          <w:rFonts w:ascii="Arial" w:hAnsi="Arial" w:cs="Arial"/>
          <w:sz w:val="24"/>
          <w:szCs w:val="24"/>
        </w:rPr>
        <w:t xml:space="preserve">Remembrance </w:t>
      </w:r>
      <w:r w:rsidR="00725CB9" w:rsidRPr="00104F6C">
        <w:rPr>
          <w:rFonts w:ascii="Arial" w:hAnsi="Arial" w:cs="Arial"/>
          <w:sz w:val="24"/>
          <w:szCs w:val="24"/>
        </w:rPr>
        <w:t>Parade</w:t>
      </w:r>
      <w:r w:rsidR="001F6A1F" w:rsidRPr="00104F6C">
        <w:rPr>
          <w:rFonts w:ascii="Arial" w:hAnsi="Arial" w:cs="Arial"/>
          <w:sz w:val="24"/>
          <w:szCs w:val="24"/>
        </w:rPr>
        <w:t xml:space="preserve"> – planning meetings </w:t>
      </w:r>
      <w:r w:rsidR="00FE63B5">
        <w:rPr>
          <w:rFonts w:ascii="Arial" w:hAnsi="Arial" w:cs="Arial"/>
          <w:sz w:val="24"/>
          <w:szCs w:val="24"/>
        </w:rPr>
        <w:t>were continuing</w:t>
      </w:r>
      <w:r w:rsidR="000D65B1" w:rsidRPr="00104F6C">
        <w:rPr>
          <w:rFonts w:ascii="Arial" w:hAnsi="Arial" w:cs="Arial"/>
          <w:sz w:val="24"/>
          <w:szCs w:val="24"/>
        </w:rPr>
        <w:t xml:space="preserve"> in conjunction with </w:t>
      </w:r>
      <w:r w:rsidR="00DA7CC5" w:rsidRPr="00104F6C">
        <w:rPr>
          <w:rFonts w:ascii="Arial" w:hAnsi="Arial" w:cs="Arial"/>
          <w:sz w:val="24"/>
          <w:szCs w:val="24"/>
        </w:rPr>
        <w:t xml:space="preserve">St. </w:t>
      </w:r>
      <w:r w:rsidR="00EB1CE0" w:rsidRPr="00104F6C">
        <w:rPr>
          <w:rFonts w:ascii="Arial" w:hAnsi="Arial" w:cs="Arial"/>
          <w:sz w:val="24"/>
          <w:szCs w:val="24"/>
        </w:rPr>
        <w:t>Mary’s and the Veterans</w:t>
      </w:r>
    </w:p>
    <w:p w14:paraId="6F212A1C" w14:textId="69377DC2" w:rsidR="000D65B1" w:rsidRPr="00463EC8" w:rsidRDefault="000D65B1" w:rsidP="004C4BBF">
      <w:pPr>
        <w:spacing w:after="0" w:line="276" w:lineRule="auto"/>
        <w:ind w:left="720"/>
        <w:contextualSpacing/>
        <w:rPr>
          <w:rFonts w:ascii="Arial" w:hAnsi="Arial" w:cs="Arial"/>
          <w:sz w:val="24"/>
          <w:szCs w:val="24"/>
        </w:rPr>
      </w:pPr>
    </w:p>
    <w:p w14:paraId="4EA38834" w14:textId="019652A3" w:rsidR="003A512F" w:rsidRPr="00104F6C" w:rsidRDefault="003A512F" w:rsidP="00104F6C">
      <w:pPr>
        <w:pStyle w:val="ListParagraph"/>
        <w:numPr>
          <w:ilvl w:val="0"/>
          <w:numId w:val="4"/>
        </w:numPr>
        <w:spacing w:after="0" w:line="276" w:lineRule="auto"/>
        <w:rPr>
          <w:rFonts w:ascii="Arial" w:hAnsi="Arial" w:cs="Arial"/>
          <w:sz w:val="24"/>
          <w:szCs w:val="24"/>
        </w:rPr>
      </w:pPr>
      <w:r w:rsidRPr="00104F6C">
        <w:rPr>
          <w:rFonts w:ascii="Arial" w:hAnsi="Arial" w:cs="Arial"/>
          <w:sz w:val="24"/>
          <w:szCs w:val="24"/>
        </w:rPr>
        <w:t>Summer Fete</w:t>
      </w:r>
      <w:r w:rsidR="000B165F">
        <w:rPr>
          <w:rFonts w:ascii="Arial" w:hAnsi="Arial" w:cs="Arial"/>
          <w:sz w:val="24"/>
          <w:szCs w:val="24"/>
        </w:rPr>
        <w:t xml:space="preserve"> </w:t>
      </w:r>
      <w:r w:rsidR="00744528">
        <w:rPr>
          <w:rFonts w:ascii="Arial" w:hAnsi="Arial" w:cs="Arial"/>
          <w:sz w:val="24"/>
          <w:szCs w:val="24"/>
        </w:rPr>
        <w:t>-  a</w:t>
      </w:r>
      <w:r w:rsidR="00EB1CE0" w:rsidRPr="00104F6C">
        <w:rPr>
          <w:rFonts w:ascii="Arial" w:hAnsi="Arial" w:cs="Arial"/>
          <w:sz w:val="24"/>
          <w:szCs w:val="24"/>
        </w:rPr>
        <w:t xml:space="preserve"> review </w:t>
      </w:r>
      <w:r w:rsidR="00744528">
        <w:rPr>
          <w:rFonts w:ascii="Arial" w:hAnsi="Arial" w:cs="Arial"/>
          <w:sz w:val="24"/>
          <w:szCs w:val="24"/>
        </w:rPr>
        <w:t>had been</w:t>
      </w:r>
      <w:r w:rsidR="00EB1CE0" w:rsidRPr="00104F6C">
        <w:rPr>
          <w:rFonts w:ascii="Arial" w:hAnsi="Arial" w:cs="Arial"/>
          <w:sz w:val="24"/>
          <w:szCs w:val="24"/>
        </w:rPr>
        <w:t xml:space="preserve"> undertaken</w:t>
      </w:r>
    </w:p>
    <w:p w14:paraId="2938CF4C" w14:textId="77777777" w:rsidR="003F404D" w:rsidRPr="00463EC8" w:rsidRDefault="003F404D" w:rsidP="004C4BBF">
      <w:pPr>
        <w:spacing w:after="0" w:line="276" w:lineRule="auto"/>
        <w:ind w:left="720"/>
        <w:contextualSpacing/>
        <w:rPr>
          <w:rFonts w:ascii="Arial" w:hAnsi="Arial" w:cs="Arial"/>
          <w:sz w:val="24"/>
          <w:szCs w:val="24"/>
        </w:rPr>
      </w:pPr>
    </w:p>
    <w:p w14:paraId="797165E0" w14:textId="22C780D5" w:rsidR="00463EC8" w:rsidRDefault="00463EC8" w:rsidP="00104F6C">
      <w:pPr>
        <w:pStyle w:val="ListParagraph"/>
        <w:numPr>
          <w:ilvl w:val="0"/>
          <w:numId w:val="4"/>
        </w:numPr>
        <w:spacing w:after="0" w:line="276" w:lineRule="auto"/>
        <w:rPr>
          <w:rFonts w:ascii="Arial" w:hAnsi="Arial" w:cs="Arial"/>
          <w:sz w:val="24"/>
          <w:szCs w:val="24"/>
        </w:rPr>
      </w:pPr>
      <w:r w:rsidRPr="00104F6C">
        <w:rPr>
          <w:rFonts w:ascii="Arial" w:hAnsi="Arial" w:cs="Arial"/>
          <w:sz w:val="24"/>
          <w:szCs w:val="24"/>
        </w:rPr>
        <w:t>Xmas Parade</w:t>
      </w:r>
      <w:r w:rsidR="00170FCF">
        <w:rPr>
          <w:rFonts w:ascii="Arial" w:hAnsi="Arial" w:cs="Arial"/>
          <w:sz w:val="24"/>
          <w:szCs w:val="24"/>
        </w:rPr>
        <w:t xml:space="preserve"> – </w:t>
      </w:r>
      <w:r w:rsidR="003C2C32">
        <w:rPr>
          <w:rFonts w:ascii="Arial" w:hAnsi="Arial" w:cs="Arial"/>
          <w:sz w:val="24"/>
          <w:szCs w:val="24"/>
        </w:rPr>
        <w:t xml:space="preserve"> Detailed </w:t>
      </w:r>
      <w:r w:rsidR="00170FCF">
        <w:rPr>
          <w:rFonts w:ascii="Arial" w:hAnsi="Arial" w:cs="Arial"/>
          <w:sz w:val="24"/>
          <w:szCs w:val="24"/>
        </w:rPr>
        <w:t xml:space="preserve">Planning was in </w:t>
      </w:r>
      <w:r w:rsidR="000B165F">
        <w:rPr>
          <w:rFonts w:ascii="Arial" w:hAnsi="Arial" w:cs="Arial"/>
          <w:sz w:val="24"/>
          <w:szCs w:val="24"/>
        </w:rPr>
        <w:t>p</w:t>
      </w:r>
      <w:r w:rsidR="00170FCF">
        <w:rPr>
          <w:rFonts w:ascii="Arial" w:hAnsi="Arial" w:cs="Arial"/>
          <w:sz w:val="24"/>
          <w:szCs w:val="24"/>
        </w:rPr>
        <w:t>rogress</w:t>
      </w:r>
    </w:p>
    <w:p w14:paraId="6122D3F6" w14:textId="77777777" w:rsidR="00332D56" w:rsidRPr="00332D56" w:rsidRDefault="00332D56" w:rsidP="00332D56">
      <w:pPr>
        <w:pStyle w:val="ListParagraph"/>
        <w:rPr>
          <w:rFonts w:ascii="Arial" w:hAnsi="Arial" w:cs="Arial"/>
          <w:sz w:val="24"/>
          <w:szCs w:val="24"/>
        </w:rPr>
      </w:pPr>
    </w:p>
    <w:p w14:paraId="424E2C52" w14:textId="027BA248" w:rsidR="00332D56" w:rsidRPr="00104F6C" w:rsidRDefault="00332D56" w:rsidP="00332D56">
      <w:pPr>
        <w:pStyle w:val="ListParagraph"/>
        <w:numPr>
          <w:ilvl w:val="0"/>
          <w:numId w:val="4"/>
        </w:numPr>
        <w:spacing w:after="0" w:line="276" w:lineRule="auto"/>
        <w:rPr>
          <w:rFonts w:ascii="Arial" w:hAnsi="Arial" w:cs="Arial"/>
          <w:sz w:val="24"/>
          <w:szCs w:val="24"/>
        </w:rPr>
      </w:pPr>
      <w:r w:rsidRPr="00104F6C">
        <w:rPr>
          <w:rFonts w:ascii="Arial" w:hAnsi="Arial" w:cs="Arial"/>
          <w:sz w:val="24"/>
          <w:szCs w:val="24"/>
        </w:rPr>
        <w:t xml:space="preserve">Firework Display </w:t>
      </w:r>
      <w:r w:rsidR="00E1402F">
        <w:rPr>
          <w:rFonts w:ascii="Arial" w:hAnsi="Arial" w:cs="Arial"/>
          <w:sz w:val="24"/>
          <w:szCs w:val="24"/>
        </w:rPr>
        <w:t>-</w:t>
      </w:r>
      <w:r w:rsidRPr="00104F6C">
        <w:rPr>
          <w:rFonts w:ascii="Arial" w:hAnsi="Arial" w:cs="Arial"/>
          <w:sz w:val="24"/>
          <w:szCs w:val="24"/>
        </w:rPr>
        <w:t xml:space="preserve"> consideration as to whether this event would go ahead was undertaken in some detail taking into account </w:t>
      </w:r>
      <w:r>
        <w:rPr>
          <w:rFonts w:ascii="Arial" w:hAnsi="Arial" w:cs="Arial"/>
          <w:sz w:val="24"/>
          <w:szCs w:val="24"/>
        </w:rPr>
        <w:t>all relevant aspects.  Budget constraint</w:t>
      </w:r>
    </w:p>
    <w:p w14:paraId="4C072360" w14:textId="0DA01554" w:rsidR="00332D56" w:rsidRDefault="00332D56" w:rsidP="00332D56">
      <w:pPr>
        <w:spacing w:after="0" w:line="276" w:lineRule="auto"/>
        <w:ind w:left="1440"/>
        <w:contextualSpacing/>
        <w:rPr>
          <w:rFonts w:ascii="Arial" w:hAnsi="Arial" w:cs="Arial"/>
          <w:sz w:val="24"/>
          <w:szCs w:val="24"/>
        </w:rPr>
      </w:pPr>
      <w:r>
        <w:rPr>
          <w:rFonts w:ascii="Arial" w:hAnsi="Arial" w:cs="Arial"/>
          <w:sz w:val="24"/>
          <w:szCs w:val="24"/>
        </w:rPr>
        <w:t xml:space="preserve">and considerable Health and Safety </w:t>
      </w:r>
      <w:r w:rsidR="00CB2643">
        <w:rPr>
          <w:rFonts w:ascii="Arial" w:hAnsi="Arial" w:cs="Arial"/>
          <w:sz w:val="24"/>
          <w:szCs w:val="24"/>
        </w:rPr>
        <w:t>i</w:t>
      </w:r>
      <w:r>
        <w:rPr>
          <w:rFonts w:ascii="Arial" w:hAnsi="Arial" w:cs="Arial"/>
          <w:sz w:val="24"/>
          <w:szCs w:val="24"/>
        </w:rPr>
        <w:t xml:space="preserve">ssues were the key factors leading to a recommendation that this </w:t>
      </w:r>
      <w:r w:rsidR="00E1402F">
        <w:rPr>
          <w:rFonts w:ascii="Arial" w:hAnsi="Arial" w:cs="Arial"/>
          <w:sz w:val="24"/>
          <w:szCs w:val="24"/>
        </w:rPr>
        <w:t xml:space="preserve">should </w:t>
      </w:r>
      <w:r>
        <w:rPr>
          <w:rFonts w:ascii="Arial" w:hAnsi="Arial" w:cs="Arial"/>
          <w:sz w:val="24"/>
          <w:szCs w:val="24"/>
        </w:rPr>
        <w:t>not go ahead.</w:t>
      </w:r>
    </w:p>
    <w:p w14:paraId="5933ECA5" w14:textId="77777777" w:rsidR="009B5E3C" w:rsidRDefault="009B5E3C" w:rsidP="00E87484">
      <w:pPr>
        <w:spacing w:after="0" w:line="276" w:lineRule="auto"/>
        <w:contextualSpacing/>
        <w:rPr>
          <w:rFonts w:ascii="Arial" w:hAnsi="Arial" w:cs="Arial"/>
          <w:sz w:val="24"/>
          <w:szCs w:val="24"/>
        </w:rPr>
      </w:pPr>
    </w:p>
    <w:p w14:paraId="4F4BA8CE" w14:textId="7F00B530" w:rsidR="00D63561" w:rsidRDefault="00D63561" w:rsidP="009B5E3C">
      <w:pPr>
        <w:spacing w:after="0" w:line="276" w:lineRule="auto"/>
        <w:ind w:left="720" w:firstLine="720"/>
        <w:contextualSpacing/>
        <w:rPr>
          <w:rFonts w:ascii="Arial" w:hAnsi="Arial" w:cs="Arial"/>
          <w:sz w:val="24"/>
          <w:szCs w:val="24"/>
        </w:rPr>
      </w:pPr>
      <w:r>
        <w:rPr>
          <w:rFonts w:ascii="Arial" w:hAnsi="Arial" w:cs="Arial"/>
          <w:sz w:val="24"/>
          <w:szCs w:val="24"/>
        </w:rPr>
        <w:lastRenderedPageBreak/>
        <w:t>It was RESOLVED that the Firework Display would not go ahead.</w:t>
      </w:r>
    </w:p>
    <w:p w14:paraId="35E89BF8" w14:textId="77777777" w:rsidR="003C2C32" w:rsidRDefault="003C2C32" w:rsidP="009B5E3C">
      <w:pPr>
        <w:spacing w:after="0" w:line="276" w:lineRule="auto"/>
        <w:ind w:left="720" w:firstLine="720"/>
        <w:contextualSpacing/>
        <w:rPr>
          <w:rFonts w:ascii="Arial" w:hAnsi="Arial" w:cs="Arial"/>
          <w:sz w:val="24"/>
          <w:szCs w:val="24"/>
        </w:rPr>
      </w:pPr>
    </w:p>
    <w:p w14:paraId="001EEC43" w14:textId="10C60DBE" w:rsidR="009B5E3C" w:rsidRDefault="009B5E3C" w:rsidP="009B5E3C">
      <w:pPr>
        <w:spacing w:after="0" w:line="276" w:lineRule="auto"/>
        <w:ind w:left="720" w:firstLine="720"/>
        <w:contextualSpacing/>
        <w:rPr>
          <w:rFonts w:ascii="Arial" w:hAnsi="Arial" w:cs="Arial"/>
          <w:sz w:val="24"/>
          <w:szCs w:val="24"/>
        </w:rPr>
      </w:pPr>
      <w:r>
        <w:rPr>
          <w:rFonts w:ascii="Arial" w:hAnsi="Arial" w:cs="Arial"/>
          <w:sz w:val="24"/>
          <w:szCs w:val="24"/>
        </w:rPr>
        <w:t>Consideration would</w:t>
      </w:r>
      <w:r w:rsidR="00CB2643">
        <w:rPr>
          <w:rFonts w:ascii="Arial" w:hAnsi="Arial" w:cs="Arial"/>
          <w:sz w:val="24"/>
          <w:szCs w:val="24"/>
        </w:rPr>
        <w:t xml:space="preserve"> however</w:t>
      </w:r>
      <w:r>
        <w:rPr>
          <w:rFonts w:ascii="Arial" w:hAnsi="Arial" w:cs="Arial"/>
          <w:sz w:val="24"/>
          <w:szCs w:val="24"/>
        </w:rPr>
        <w:t xml:space="preserve"> be given to an alternative Event</w:t>
      </w:r>
      <w:r w:rsidR="00380488">
        <w:rPr>
          <w:rFonts w:ascii="Arial" w:hAnsi="Arial" w:cs="Arial"/>
          <w:sz w:val="24"/>
          <w:szCs w:val="24"/>
        </w:rPr>
        <w:t xml:space="preserve"> </w:t>
      </w:r>
      <w:r w:rsidR="0038002B">
        <w:rPr>
          <w:rFonts w:ascii="Arial" w:hAnsi="Arial" w:cs="Arial"/>
          <w:sz w:val="24"/>
          <w:szCs w:val="24"/>
        </w:rPr>
        <w:t>.</w:t>
      </w:r>
    </w:p>
    <w:p w14:paraId="5D132AEF" w14:textId="77777777" w:rsidR="0097617C" w:rsidRPr="00104F6C" w:rsidRDefault="0097617C" w:rsidP="005901F3">
      <w:pPr>
        <w:pStyle w:val="ListParagraph"/>
        <w:spacing w:after="0" w:line="276" w:lineRule="auto"/>
        <w:ind w:left="1440"/>
        <w:rPr>
          <w:rFonts w:ascii="Arial" w:hAnsi="Arial" w:cs="Arial"/>
          <w:sz w:val="24"/>
          <w:szCs w:val="24"/>
        </w:rPr>
      </w:pPr>
    </w:p>
    <w:p w14:paraId="72192CAE" w14:textId="77777777" w:rsidR="00725CB9" w:rsidRDefault="00725CB9" w:rsidP="004C4BBF">
      <w:pPr>
        <w:spacing w:after="0" w:line="276" w:lineRule="auto"/>
        <w:ind w:left="720"/>
        <w:contextualSpacing/>
        <w:rPr>
          <w:rFonts w:ascii="Arial" w:hAnsi="Arial" w:cs="Arial"/>
          <w:sz w:val="24"/>
          <w:szCs w:val="24"/>
        </w:rPr>
      </w:pPr>
    </w:p>
    <w:p w14:paraId="3755287A" w14:textId="3A6B97BC" w:rsidR="00A94AC1" w:rsidRPr="00BA3CDC" w:rsidRDefault="00936AEC" w:rsidP="00A94AC1">
      <w:pPr>
        <w:numPr>
          <w:ilvl w:val="0"/>
          <w:numId w:val="1"/>
        </w:numPr>
        <w:spacing w:after="0" w:line="276" w:lineRule="auto"/>
        <w:contextualSpacing/>
        <w:rPr>
          <w:rFonts w:ascii="Arial" w:hAnsi="Arial" w:cs="Arial"/>
          <w:sz w:val="24"/>
          <w:szCs w:val="24"/>
        </w:rPr>
      </w:pPr>
      <w:r>
        <w:rPr>
          <w:rFonts w:ascii="Arial" w:hAnsi="Arial" w:cs="Arial"/>
          <w:sz w:val="24"/>
          <w:szCs w:val="24"/>
        </w:rPr>
        <w:t xml:space="preserve"> </w:t>
      </w:r>
      <w:r w:rsidR="00D85790" w:rsidRPr="00B34FE9">
        <w:rPr>
          <w:rFonts w:ascii="Arial" w:hAnsi="Arial" w:cs="Arial"/>
          <w:sz w:val="24"/>
          <w:szCs w:val="24"/>
        </w:rPr>
        <w:t>RESOLVED</w:t>
      </w:r>
      <w:r w:rsidR="00D85790" w:rsidRPr="00BA3CDC">
        <w:rPr>
          <w:rFonts w:ascii="Arial" w:hAnsi="Arial" w:cs="Arial"/>
          <w:sz w:val="24"/>
          <w:szCs w:val="24"/>
        </w:rPr>
        <w:t xml:space="preserve"> that further to Subsection (1) of Section 2 of the Public Bodies (Admission to Meetings) Act 1960, the public and press be excluded from the meeting during the following two items, by virtue of the nature of the business to be transacted.</w:t>
      </w:r>
      <w:r w:rsidR="00D85790" w:rsidRPr="00BA3CDC">
        <w:rPr>
          <w:rFonts w:ascii="Arial" w:hAnsi="Arial" w:cs="Arial"/>
          <w:sz w:val="24"/>
          <w:szCs w:val="24"/>
        </w:rPr>
        <w:br/>
      </w:r>
    </w:p>
    <w:p w14:paraId="2B558E64" w14:textId="77777777" w:rsidR="002452F0" w:rsidRDefault="002452F0" w:rsidP="002452F0">
      <w:pPr>
        <w:spacing w:after="0" w:line="276" w:lineRule="auto"/>
        <w:ind w:left="360"/>
        <w:contextualSpacing/>
        <w:rPr>
          <w:rFonts w:ascii="Arial" w:hAnsi="Arial" w:cs="Arial"/>
          <w:b/>
          <w:bCs/>
          <w:sz w:val="24"/>
          <w:szCs w:val="24"/>
        </w:rPr>
      </w:pPr>
    </w:p>
    <w:p w14:paraId="12F534C5" w14:textId="4759CBBC" w:rsidR="00D85790" w:rsidRPr="002308DA" w:rsidRDefault="002308DA" w:rsidP="002308DA">
      <w:pPr>
        <w:pStyle w:val="ListParagraph"/>
        <w:numPr>
          <w:ilvl w:val="0"/>
          <w:numId w:val="1"/>
        </w:numPr>
        <w:spacing w:after="0" w:line="276" w:lineRule="auto"/>
        <w:rPr>
          <w:rFonts w:ascii="Arial" w:hAnsi="Arial" w:cs="Arial"/>
          <w:sz w:val="24"/>
          <w:szCs w:val="24"/>
        </w:rPr>
      </w:pPr>
      <w:r>
        <w:rPr>
          <w:rFonts w:ascii="Arial" w:hAnsi="Arial" w:cs="Arial"/>
          <w:b/>
          <w:bCs/>
          <w:sz w:val="24"/>
          <w:szCs w:val="24"/>
        </w:rPr>
        <w:t xml:space="preserve"> </w:t>
      </w:r>
      <w:r w:rsidR="00CC55A4" w:rsidRPr="002308DA">
        <w:rPr>
          <w:rFonts w:ascii="Arial" w:hAnsi="Arial" w:cs="Arial"/>
          <w:b/>
          <w:bCs/>
          <w:sz w:val="24"/>
          <w:szCs w:val="24"/>
        </w:rPr>
        <w:t>R</w:t>
      </w:r>
      <w:r w:rsidR="000218DE" w:rsidRPr="002308DA">
        <w:rPr>
          <w:rFonts w:ascii="Arial" w:hAnsi="Arial" w:cs="Arial"/>
          <w:b/>
          <w:bCs/>
          <w:sz w:val="24"/>
          <w:szCs w:val="24"/>
        </w:rPr>
        <w:t>e</w:t>
      </w:r>
      <w:r w:rsidR="00CC55A4" w:rsidRPr="002308DA">
        <w:rPr>
          <w:rFonts w:ascii="Arial" w:hAnsi="Arial" w:cs="Arial"/>
          <w:b/>
          <w:bCs/>
          <w:sz w:val="24"/>
          <w:szCs w:val="24"/>
        </w:rPr>
        <w:t>port</w:t>
      </w:r>
      <w:r w:rsidR="000218DE" w:rsidRPr="002308DA">
        <w:rPr>
          <w:rFonts w:ascii="Arial" w:hAnsi="Arial" w:cs="Arial"/>
          <w:b/>
          <w:bCs/>
          <w:sz w:val="24"/>
          <w:szCs w:val="24"/>
        </w:rPr>
        <w:t xml:space="preserve"> from HR Committee</w:t>
      </w:r>
    </w:p>
    <w:p w14:paraId="53651811" w14:textId="77777777" w:rsidR="00884A5F" w:rsidRDefault="00884A5F" w:rsidP="000218DE">
      <w:pPr>
        <w:spacing w:after="0" w:line="276" w:lineRule="auto"/>
        <w:ind w:left="720"/>
        <w:contextualSpacing/>
        <w:rPr>
          <w:rFonts w:ascii="Arial" w:hAnsi="Arial" w:cs="Arial"/>
          <w:b/>
          <w:bCs/>
          <w:sz w:val="24"/>
          <w:szCs w:val="24"/>
        </w:rPr>
      </w:pPr>
    </w:p>
    <w:p w14:paraId="2D0D08B3" w14:textId="0170391C" w:rsidR="000218DE" w:rsidRDefault="00C649C8" w:rsidP="000218DE">
      <w:pPr>
        <w:spacing w:after="0" w:line="276" w:lineRule="auto"/>
        <w:ind w:left="720"/>
        <w:contextualSpacing/>
        <w:rPr>
          <w:rFonts w:ascii="Arial" w:hAnsi="Arial" w:cs="Arial"/>
          <w:sz w:val="24"/>
          <w:szCs w:val="24"/>
        </w:rPr>
      </w:pPr>
      <w:r>
        <w:rPr>
          <w:rFonts w:ascii="Arial" w:hAnsi="Arial" w:cs="Arial"/>
          <w:sz w:val="24"/>
          <w:szCs w:val="24"/>
        </w:rPr>
        <w:t xml:space="preserve">There was no confidential or sensitive information discussed in this item. </w:t>
      </w:r>
      <w:r w:rsidR="00F564A9">
        <w:rPr>
          <w:rFonts w:ascii="Arial" w:hAnsi="Arial" w:cs="Arial"/>
          <w:sz w:val="24"/>
          <w:szCs w:val="24"/>
        </w:rPr>
        <w:t>F</w:t>
      </w:r>
      <w:r w:rsidR="006A678A" w:rsidRPr="00884A5F">
        <w:rPr>
          <w:rFonts w:ascii="Arial" w:hAnsi="Arial" w:cs="Arial"/>
          <w:sz w:val="24"/>
          <w:szCs w:val="24"/>
        </w:rPr>
        <w:t>ollowing the resignation of the Clerk</w:t>
      </w:r>
      <w:r w:rsidR="00A911B2" w:rsidRPr="00884A5F">
        <w:rPr>
          <w:rFonts w:ascii="Arial" w:hAnsi="Arial" w:cs="Arial"/>
          <w:sz w:val="24"/>
          <w:szCs w:val="24"/>
        </w:rPr>
        <w:t xml:space="preserve"> the</w:t>
      </w:r>
      <w:r>
        <w:rPr>
          <w:rFonts w:ascii="Arial" w:hAnsi="Arial" w:cs="Arial"/>
          <w:sz w:val="24"/>
          <w:szCs w:val="24"/>
        </w:rPr>
        <w:t>se</w:t>
      </w:r>
      <w:r w:rsidR="00A911B2" w:rsidRPr="00884A5F">
        <w:rPr>
          <w:rFonts w:ascii="Arial" w:hAnsi="Arial" w:cs="Arial"/>
          <w:sz w:val="24"/>
          <w:szCs w:val="24"/>
        </w:rPr>
        <w:t xml:space="preserve"> recomm</w:t>
      </w:r>
      <w:r w:rsidR="007F523D" w:rsidRPr="00884A5F">
        <w:rPr>
          <w:rFonts w:ascii="Arial" w:hAnsi="Arial" w:cs="Arial"/>
          <w:sz w:val="24"/>
          <w:szCs w:val="24"/>
        </w:rPr>
        <w:t>en</w:t>
      </w:r>
      <w:r w:rsidR="00A911B2" w:rsidRPr="00884A5F">
        <w:rPr>
          <w:rFonts w:ascii="Arial" w:hAnsi="Arial" w:cs="Arial"/>
          <w:sz w:val="24"/>
          <w:szCs w:val="24"/>
        </w:rPr>
        <w:t>dations wer</w:t>
      </w:r>
      <w:r w:rsidR="007F523D" w:rsidRPr="00884A5F">
        <w:rPr>
          <w:rFonts w:ascii="Arial" w:hAnsi="Arial" w:cs="Arial"/>
          <w:sz w:val="24"/>
          <w:szCs w:val="24"/>
        </w:rPr>
        <w:t>e</w:t>
      </w:r>
      <w:r w:rsidR="00A911B2" w:rsidRPr="00884A5F">
        <w:rPr>
          <w:rFonts w:ascii="Arial" w:hAnsi="Arial" w:cs="Arial"/>
          <w:sz w:val="24"/>
          <w:szCs w:val="24"/>
        </w:rPr>
        <w:t xml:space="preserve"> made:</w:t>
      </w:r>
    </w:p>
    <w:p w14:paraId="1CC8153E" w14:textId="77777777" w:rsidR="002F1B4B" w:rsidRPr="00884A5F" w:rsidRDefault="002F1B4B" w:rsidP="000218DE">
      <w:pPr>
        <w:spacing w:after="0" w:line="276" w:lineRule="auto"/>
        <w:ind w:left="720"/>
        <w:contextualSpacing/>
        <w:rPr>
          <w:rFonts w:ascii="Arial" w:hAnsi="Arial" w:cs="Arial"/>
          <w:sz w:val="24"/>
          <w:szCs w:val="24"/>
        </w:rPr>
      </w:pPr>
    </w:p>
    <w:p w14:paraId="51EBFECD" w14:textId="77777777" w:rsidR="00DC1AB6" w:rsidRPr="00F564A9" w:rsidRDefault="00A911B2" w:rsidP="00F564A9">
      <w:pPr>
        <w:pStyle w:val="ListParagraph"/>
        <w:numPr>
          <w:ilvl w:val="0"/>
          <w:numId w:val="7"/>
        </w:numPr>
        <w:spacing w:after="0" w:line="276" w:lineRule="auto"/>
        <w:rPr>
          <w:rFonts w:ascii="Arial" w:hAnsi="Arial" w:cs="Arial"/>
          <w:sz w:val="24"/>
          <w:szCs w:val="24"/>
        </w:rPr>
      </w:pPr>
      <w:r w:rsidRPr="00F564A9">
        <w:rPr>
          <w:rFonts w:ascii="Arial" w:hAnsi="Arial" w:cs="Arial"/>
          <w:sz w:val="24"/>
          <w:szCs w:val="24"/>
        </w:rPr>
        <w:t xml:space="preserve">One Voice Wales </w:t>
      </w:r>
      <w:r w:rsidR="00462949" w:rsidRPr="00F564A9">
        <w:rPr>
          <w:rFonts w:ascii="Arial" w:hAnsi="Arial" w:cs="Arial"/>
          <w:sz w:val="24"/>
          <w:szCs w:val="24"/>
        </w:rPr>
        <w:t>to  undertake a job evaluation</w:t>
      </w:r>
      <w:r w:rsidR="007F523D" w:rsidRPr="00F564A9">
        <w:rPr>
          <w:rFonts w:ascii="Arial" w:hAnsi="Arial" w:cs="Arial"/>
          <w:sz w:val="24"/>
          <w:szCs w:val="24"/>
        </w:rPr>
        <w:t xml:space="preserve"> which could impact </w:t>
      </w:r>
      <w:r w:rsidR="00006A4B" w:rsidRPr="00F564A9">
        <w:rPr>
          <w:rFonts w:ascii="Arial" w:hAnsi="Arial" w:cs="Arial"/>
          <w:sz w:val="24"/>
          <w:szCs w:val="24"/>
        </w:rPr>
        <w:t xml:space="preserve">positively </w:t>
      </w:r>
      <w:r w:rsidR="007F523D" w:rsidRPr="00F564A9">
        <w:rPr>
          <w:rFonts w:ascii="Arial" w:hAnsi="Arial" w:cs="Arial"/>
          <w:sz w:val="24"/>
          <w:szCs w:val="24"/>
        </w:rPr>
        <w:t>on the ease of recruitment</w:t>
      </w:r>
      <w:r w:rsidR="00D55F72" w:rsidRPr="00F564A9">
        <w:rPr>
          <w:rFonts w:ascii="Arial" w:hAnsi="Arial" w:cs="Arial"/>
          <w:sz w:val="24"/>
          <w:szCs w:val="24"/>
        </w:rPr>
        <w:t xml:space="preserve">.  </w:t>
      </w:r>
    </w:p>
    <w:p w14:paraId="793AF6E2" w14:textId="50EF03E8" w:rsidR="001D40C3" w:rsidRPr="00F564A9" w:rsidRDefault="00646453" w:rsidP="00F564A9">
      <w:pPr>
        <w:pStyle w:val="ListParagraph"/>
        <w:numPr>
          <w:ilvl w:val="0"/>
          <w:numId w:val="7"/>
        </w:numPr>
        <w:spacing w:after="0" w:line="276" w:lineRule="auto"/>
        <w:rPr>
          <w:rFonts w:ascii="Arial" w:hAnsi="Arial" w:cs="Arial"/>
          <w:sz w:val="24"/>
          <w:szCs w:val="24"/>
        </w:rPr>
      </w:pPr>
      <w:r w:rsidRPr="00F564A9">
        <w:rPr>
          <w:rFonts w:ascii="Arial" w:hAnsi="Arial" w:cs="Arial"/>
          <w:sz w:val="24"/>
          <w:szCs w:val="24"/>
        </w:rPr>
        <w:t>The</w:t>
      </w:r>
      <w:r w:rsidR="00884A5F" w:rsidRPr="00F564A9">
        <w:rPr>
          <w:rFonts w:ascii="Arial" w:hAnsi="Arial" w:cs="Arial"/>
          <w:sz w:val="24"/>
          <w:szCs w:val="24"/>
        </w:rPr>
        <w:t xml:space="preserve"> </w:t>
      </w:r>
      <w:r w:rsidR="00C649C8" w:rsidRPr="00F564A9">
        <w:rPr>
          <w:rFonts w:ascii="Arial" w:hAnsi="Arial" w:cs="Arial"/>
          <w:sz w:val="24"/>
          <w:szCs w:val="24"/>
        </w:rPr>
        <w:t xml:space="preserve">possibility </w:t>
      </w:r>
      <w:r w:rsidR="001D40C3" w:rsidRPr="00F564A9">
        <w:rPr>
          <w:rFonts w:ascii="Arial" w:hAnsi="Arial" w:cs="Arial"/>
          <w:sz w:val="24"/>
          <w:szCs w:val="24"/>
        </w:rPr>
        <w:t xml:space="preserve">of the </w:t>
      </w:r>
      <w:r w:rsidRPr="00F564A9">
        <w:rPr>
          <w:rFonts w:ascii="Arial" w:hAnsi="Arial" w:cs="Arial"/>
          <w:sz w:val="24"/>
          <w:szCs w:val="24"/>
        </w:rPr>
        <w:t xml:space="preserve">use of </w:t>
      </w:r>
      <w:r w:rsidR="00884A5F" w:rsidRPr="00F564A9">
        <w:rPr>
          <w:rFonts w:ascii="Arial" w:hAnsi="Arial" w:cs="Arial"/>
          <w:sz w:val="24"/>
          <w:szCs w:val="24"/>
        </w:rPr>
        <w:t xml:space="preserve">a </w:t>
      </w:r>
      <w:r w:rsidRPr="00F564A9">
        <w:rPr>
          <w:rFonts w:ascii="Arial" w:hAnsi="Arial" w:cs="Arial"/>
          <w:sz w:val="24"/>
          <w:szCs w:val="24"/>
        </w:rPr>
        <w:t>Locum Clerk for 2 days a week for a 6 week period</w:t>
      </w:r>
      <w:r w:rsidR="001D40C3" w:rsidRPr="00F564A9">
        <w:rPr>
          <w:rFonts w:ascii="Arial" w:hAnsi="Arial" w:cs="Arial"/>
          <w:sz w:val="24"/>
          <w:szCs w:val="24"/>
        </w:rPr>
        <w:t xml:space="preserve"> or services of a consultant </w:t>
      </w:r>
      <w:r w:rsidR="00265919" w:rsidRPr="00F564A9">
        <w:rPr>
          <w:rFonts w:ascii="Arial" w:hAnsi="Arial" w:cs="Arial"/>
          <w:sz w:val="24"/>
          <w:szCs w:val="24"/>
        </w:rPr>
        <w:t>to support the work of the community council in the interim period.</w:t>
      </w:r>
    </w:p>
    <w:p w14:paraId="021B5336" w14:textId="77777777" w:rsidR="00DC1AB6" w:rsidRDefault="00DC1AB6" w:rsidP="002F1B4B">
      <w:pPr>
        <w:spacing w:after="0" w:line="276" w:lineRule="auto"/>
        <w:ind w:left="720" w:firstLine="360"/>
        <w:contextualSpacing/>
        <w:rPr>
          <w:rFonts w:ascii="Arial" w:hAnsi="Arial" w:cs="Arial"/>
          <w:sz w:val="24"/>
          <w:szCs w:val="24"/>
        </w:rPr>
      </w:pPr>
    </w:p>
    <w:p w14:paraId="544011C5" w14:textId="230D3237" w:rsidR="00884A5F" w:rsidRDefault="00884A5F" w:rsidP="002F1B4B">
      <w:pPr>
        <w:spacing w:after="0" w:line="276" w:lineRule="auto"/>
        <w:ind w:left="720" w:firstLine="360"/>
        <w:contextualSpacing/>
        <w:rPr>
          <w:rFonts w:ascii="Arial" w:hAnsi="Arial" w:cs="Arial"/>
          <w:sz w:val="24"/>
          <w:szCs w:val="24"/>
        </w:rPr>
      </w:pPr>
      <w:r w:rsidRPr="00884A5F">
        <w:rPr>
          <w:rFonts w:ascii="Arial" w:hAnsi="Arial" w:cs="Arial"/>
          <w:sz w:val="24"/>
          <w:szCs w:val="24"/>
        </w:rPr>
        <w:t>Th</w:t>
      </w:r>
      <w:r w:rsidR="00F564A9">
        <w:rPr>
          <w:rFonts w:ascii="Arial" w:hAnsi="Arial" w:cs="Arial"/>
          <w:sz w:val="24"/>
          <w:szCs w:val="24"/>
        </w:rPr>
        <w:t>e recommendations</w:t>
      </w:r>
      <w:r w:rsidRPr="00884A5F">
        <w:rPr>
          <w:rFonts w:ascii="Arial" w:hAnsi="Arial" w:cs="Arial"/>
          <w:sz w:val="24"/>
          <w:szCs w:val="24"/>
        </w:rPr>
        <w:t xml:space="preserve"> </w:t>
      </w:r>
      <w:r w:rsidR="00F564A9">
        <w:rPr>
          <w:rFonts w:ascii="Arial" w:hAnsi="Arial" w:cs="Arial"/>
          <w:sz w:val="24"/>
          <w:szCs w:val="24"/>
        </w:rPr>
        <w:t>were</w:t>
      </w:r>
      <w:r w:rsidRPr="00884A5F">
        <w:rPr>
          <w:rFonts w:ascii="Arial" w:hAnsi="Arial" w:cs="Arial"/>
          <w:sz w:val="24"/>
          <w:szCs w:val="24"/>
        </w:rPr>
        <w:t xml:space="preserve"> RESOLVED by the meeting.</w:t>
      </w:r>
    </w:p>
    <w:p w14:paraId="4749FA38" w14:textId="77777777" w:rsidR="00385B4A" w:rsidRDefault="00385B4A" w:rsidP="002F1B4B">
      <w:pPr>
        <w:spacing w:after="0" w:line="276" w:lineRule="auto"/>
        <w:ind w:left="720" w:firstLine="360"/>
        <w:contextualSpacing/>
        <w:rPr>
          <w:rFonts w:ascii="Arial" w:hAnsi="Arial" w:cs="Arial"/>
          <w:sz w:val="24"/>
          <w:szCs w:val="24"/>
        </w:rPr>
      </w:pPr>
    </w:p>
    <w:p w14:paraId="679BD805" w14:textId="77777777" w:rsidR="00385B4A" w:rsidRPr="00884A5F" w:rsidRDefault="00385B4A" w:rsidP="002F1B4B">
      <w:pPr>
        <w:spacing w:after="0" w:line="276" w:lineRule="auto"/>
        <w:ind w:left="720" w:firstLine="360"/>
        <w:contextualSpacing/>
        <w:rPr>
          <w:rFonts w:ascii="Arial" w:hAnsi="Arial" w:cs="Arial"/>
          <w:sz w:val="24"/>
          <w:szCs w:val="24"/>
        </w:rPr>
      </w:pPr>
    </w:p>
    <w:p w14:paraId="632F02BD" w14:textId="55F59A27" w:rsidR="00D85790" w:rsidRPr="00D85790" w:rsidRDefault="004C02E5" w:rsidP="004C02E5">
      <w:pPr>
        <w:spacing w:after="0" w:line="276" w:lineRule="auto"/>
        <w:ind w:firstLine="720"/>
        <w:contextualSpacing/>
        <w:rPr>
          <w:rFonts w:ascii="Arial" w:hAnsi="Arial" w:cs="Arial"/>
          <w:sz w:val="24"/>
          <w:szCs w:val="24"/>
        </w:rPr>
      </w:pPr>
      <w:r>
        <w:rPr>
          <w:rFonts w:ascii="Arial" w:hAnsi="Arial" w:cs="Arial"/>
          <w:sz w:val="24"/>
          <w:szCs w:val="24"/>
        </w:rPr>
        <w:t>T</w:t>
      </w:r>
      <w:r w:rsidR="009A0836">
        <w:rPr>
          <w:rFonts w:ascii="Arial" w:hAnsi="Arial" w:cs="Arial"/>
          <w:sz w:val="24"/>
          <w:szCs w:val="24"/>
        </w:rPr>
        <w:t xml:space="preserve">he Next Meeting would be </w:t>
      </w:r>
      <w:r w:rsidR="008C6F22">
        <w:rPr>
          <w:rFonts w:ascii="Arial" w:hAnsi="Arial" w:cs="Arial"/>
          <w:sz w:val="24"/>
          <w:szCs w:val="24"/>
        </w:rPr>
        <w:t xml:space="preserve">held on </w:t>
      </w:r>
      <w:r w:rsidR="003E0F39">
        <w:rPr>
          <w:rFonts w:ascii="Arial" w:hAnsi="Arial" w:cs="Arial"/>
          <w:sz w:val="24"/>
          <w:szCs w:val="24"/>
        </w:rPr>
        <w:t>8</w:t>
      </w:r>
      <w:r w:rsidR="003E0F39" w:rsidRPr="003E0F39">
        <w:rPr>
          <w:rFonts w:ascii="Arial" w:hAnsi="Arial" w:cs="Arial"/>
          <w:sz w:val="24"/>
          <w:szCs w:val="24"/>
          <w:vertAlign w:val="superscript"/>
        </w:rPr>
        <w:t>th</w:t>
      </w:r>
      <w:r w:rsidR="003E0F39">
        <w:rPr>
          <w:rFonts w:ascii="Arial" w:hAnsi="Arial" w:cs="Arial"/>
          <w:sz w:val="24"/>
          <w:szCs w:val="24"/>
        </w:rPr>
        <w:t xml:space="preserve"> October</w:t>
      </w:r>
      <w:r w:rsidR="00F564A9">
        <w:rPr>
          <w:rFonts w:ascii="Arial" w:hAnsi="Arial" w:cs="Arial"/>
          <w:sz w:val="24"/>
          <w:szCs w:val="24"/>
        </w:rPr>
        <w:t xml:space="preserve"> 2024</w:t>
      </w:r>
    </w:p>
    <w:p w14:paraId="560C535C" w14:textId="77777777" w:rsidR="003920E5" w:rsidRPr="00EA4B4B" w:rsidRDefault="003920E5" w:rsidP="003920E5">
      <w:pPr>
        <w:pStyle w:val="ListParagraph"/>
        <w:spacing w:after="0" w:line="276" w:lineRule="auto"/>
        <w:rPr>
          <w:rFonts w:ascii="Arial" w:hAnsi="Arial" w:cs="Arial"/>
          <w:sz w:val="24"/>
          <w:szCs w:val="24"/>
        </w:rPr>
      </w:pPr>
    </w:p>
    <w:p w14:paraId="283ECFA4" w14:textId="2D210D69" w:rsidR="00D85790" w:rsidRPr="00D85790" w:rsidRDefault="00D85790" w:rsidP="00D85790">
      <w:pPr>
        <w:ind w:left="720"/>
        <w:contextualSpacing/>
        <w:rPr>
          <w:rFonts w:ascii="Arial" w:hAnsi="Arial" w:cs="Arial"/>
          <w:sz w:val="24"/>
          <w:szCs w:val="24"/>
        </w:rPr>
      </w:pPr>
      <w:r w:rsidRPr="00D85790">
        <w:rPr>
          <w:rFonts w:ascii="Arial" w:hAnsi="Arial" w:cs="Arial"/>
          <w:sz w:val="24"/>
          <w:szCs w:val="24"/>
        </w:rPr>
        <w:t>Meeting ended 8.</w:t>
      </w:r>
      <w:r w:rsidR="0054239F">
        <w:rPr>
          <w:rFonts w:ascii="Arial" w:hAnsi="Arial" w:cs="Arial"/>
          <w:sz w:val="24"/>
          <w:szCs w:val="24"/>
        </w:rPr>
        <w:t>3</w:t>
      </w:r>
      <w:r w:rsidRPr="00D85790">
        <w:rPr>
          <w:rFonts w:ascii="Arial" w:hAnsi="Arial" w:cs="Arial"/>
          <w:sz w:val="24"/>
          <w:szCs w:val="24"/>
        </w:rPr>
        <w:t>5pm</w:t>
      </w:r>
    </w:p>
    <w:p w14:paraId="0CB0993A" w14:textId="77777777" w:rsidR="00D85790" w:rsidRPr="00D85790" w:rsidRDefault="00D85790" w:rsidP="00D85790">
      <w:pPr>
        <w:ind w:left="720"/>
        <w:contextualSpacing/>
        <w:rPr>
          <w:rFonts w:ascii="Arial" w:hAnsi="Arial" w:cs="Arial"/>
          <w:sz w:val="24"/>
          <w:szCs w:val="24"/>
        </w:rPr>
      </w:pPr>
    </w:p>
    <w:p w14:paraId="01E4C754" w14:textId="77777777" w:rsidR="0064793A" w:rsidRDefault="0064793A" w:rsidP="00D85790">
      <w:pPr>
        <w:ind w:left="1440" w:hanging="1440"/>
        <w:contextualSpacing/>
        <w:rPr>
          <w:rFonts w:ascii="Arial" w:hAnsi="Arial" w:cs="Arial"/>
          <w:color w:val="000000" w:themeColor="text1"/>
          <w:szCs w:val="24"/>
        </w:rPr>
      </w:pPr>
    </w:p>
    <w:p w14:paraId="0E6AE0FB" w14:textId="77777777" w:rsidR="0064793A" w:rsidRDefault="0064793A" w:rsidP="00D85790">
      <w:pPr>
        <w:ind w:left="1440" w:hanging="1440"/>
        <w:contextualSpacing/>
        <w:rPr>
          <w:rFonts w:ascii="Arial" w:hAnsi="Arial" w:cs="Arial"/>
          <w:color w:val="000000" w:themeColor="text1"/>
          <w:szCs w:val="24"/>
        </w:rPr>
      </w:pPr>
    </w:p>
    <w:p w14:paraId="4DD0927B" w14:textId="77777777" w:rsidR="0064793A" w:rsidRDefault="0064793A" w:rsidP="00D85790">
      <w:pPr>
        <w:ind w:left="1440" w:hanging="1440"/>
        <w:contextualSpacing/>
        <w:rPr>
          <w:rFonts w:ascii="Arial" w:hAnsi="Arial" w:cs="Arial"/>
          <w:color w:val="000000" w:themeColor="text1"/>
          <w:szCs w:val="24"/>
        </w:rPr>
      </w:pPr>
    </w:p>
    <w:p w14:paraId="6DF306F5" w14:textId="3545B229" w:rsidR="00D85790" w:rsidRPr="00D85790" w:rsidRDefault="00D85790" w:rsidP="00D85790">
      <w:pPr>
        <w:ind w:left="1440" w:hanging="1440"/>
        <w:contextualSpacing/>
        <w:rPr>
          <w:rFonts w:ascii="Arial" w:hAnsi="Arial" w:cs="Arial"/>
        </w:rPr>
      </w:pPr>
      <w:r w:rsidRPr="00D85790">
        <w:rPr>
          <w:rFonts w:ascii="Arial" w:hAnsi="Arial" w:cs="Arial"/>
          <w:color w:val="000000" w:themeColor="text1"/>
          <w:szCs w:val="24"/>
        </w:rPr>
        <w:t>Signed</w:t>
      </w:r>
      <w:r w:rsidRPr="00D85790">
        <w:rPr>
          <w:rFonts w:ascii="Arial" w:hAnsi="Arial" w:cs="Arial"/>
          <w:color w:val="000000" w:themeColor="text1"/>
          <w:szCs w:val="24"/>
        </w:rPr>
        <w:softHyphen/>
      </w:r>
      <w:r w:rsidRPr="00D85790">
        <w:rPr>
          <w:rFonts w:ascii="Arial" w:hAnsi="Arial" w:cs="Arial"/>
          <w:color w:val="000000" w:themeColor="text1"/>
          <w:szCs w:val="24"/>
        </w:rPr>
        <w:softHyphen/>
      </w:r>
      <w:r w:rsidRPr="00D85790">
        <w:rPr>
          <w:rFonts w:ascii="Arial" w:hAnsi="Arial" w:cs="Arial"/>
          <w:color w:val="000000" w:themeColor="text1"/>
          <w:szCs w:val="24"/>
        </w:rPr>
        <w:softHyphen/>
      </w:r>
      <w:r w:rsidRPr="00D85790">
        <w:rPr>
          <w:rFonts w:ascii="Arial" w:hAnsi="Arial" w:cs="Arial"/>
          <w:color w:val="000000" w:themeColor="text1"/>
          <w:szCs w:val="24"/>
        </w:rPr>
        <w:softHyphen/>
      </w:r>
      <w:r w:rsidRPr="00D85790">
        <w:rPr>
          <w:rFonts w:ascii="Arial" w:hAnsi="Arial" w:cs="Arial"/>
          <w:color w:val="000000" w:themeColor="text1"/>
          <w:szCs w:val="24"/>
        </w:rPr>
        <w:softHyphen/>
      </w:r>
      <w:r w:rsidRPr="00D85790">
        <w:rPr>
          <w:rFonts w:ascii="Arial" w:hAnsi="Arial" w:cs="Arial"/>
          <w:color w:val="000000" w:themeColor="text1"/>
          <w:szCs w:val="24"/>
        </w:rPr>
        <w:softHyphen/>
        <w:t>___________________________________ Dated_______________________</w:t>
      </w:r>
    </w:p>
    <w:p w14:paraId="2F7B17FA" w14:textId="77777777" w:rsidR="00125963" w:rsidRDefault="00125963"/>
    <w:sectPr w:rsidR="00125963" w:rsidSect="00641A6B">
      <w:headerReference w:type="even" r:id="rId12"/>
      <w:headerReference w:type="default" r:id="rId13"/>
      <w:footerReference w:type="even" r:id="rId14"/>
      <w:footerReference w:type="default" r:id="rId15"/>
      <w:headerReference w:type="first" r:id="rId16"/>
      <w:footerReference w:type="first" r:id="rId17"/>
      <w:pgSz w:w="11906" w:h="16838"/>
      <w:pgMar w:top="709" w:right="720" w:bottom="568" w:left="720" w:header="284"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2EA4E" w14:textId="77777777" w:rsidR="00283467" w:rsidRDefault="00283467" w:rsidP="00F241CB">
      <w:pPr>
        <w:spacing w:after="0" w:line="240" w:lineRule="auto"/>
      </w:pPr>
      <w:r>
        <w:separator/>
      </w:r>
    </w:p>
  </w:endnote>
  <w:endnote w:type="continuationSeparator" w:id="0">
    <w:p w14:paraId="262BCD80" w14:textId="77777777" w:rsidR="00283467" w:rsidRDefault="00283467" w:rsidP="00F241CB">
      <w:pPr>
        <w:spacing w:after="0" w:line="240" w:lineRule="auto"/>
      </w:pPr>
      <w:r>
        <w:continuationSeparator/>
      </w:r>
    </w:p>
  </w:endnote>
  <w:endnote w:type="continuationNotice" w:id="1">
    <w:p w14:paraId="76931054" w14:textId="77777777" w:rsidR="00283467" w:rsidRDefault="00283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4013B" w14:textId="77777777" w:rsidR="0081731C" w:rsidRDefault="00817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4724180"/>
      <w:docPartObj>
        <w:docPartGallery w:val="Page Numbers (Bottom of Page)"/>
        <w:docPartUnique/>
      </w:docPartObj>
    </w:sdtPr>
    <w:sdtContent>
      <w:p w14:paraId="3E6CFFE7" w14:textId="36A0ABA8" w:rsidR="00641A6B" w:rsidRDefault="00641A6B">
        <w:pPr>
          <w:pStyle w:val="Footer"/>
          <w:jc w:val="center"/>
        </w:pPr>
        <w:r>
          <w:fldChar w:fldCharType="begin"/>
        </w:r>
        <w:r>
          <w:instrText>PAGE   \* MERGEFORMAT</w:instrText>
        </w:r>
        <w:r>
          <w:fldChar w:fldCharType="separate"/>
        </w:r>
        <w:r>
          <w:t>2</w:t>
        </w:r>
        <w:r>
          <w:fldChar w:fldCharType="end"/>
        </w:r>
      </w:p>
    </w:sdtContent>
  </w:sdt>
  <w:p w14:paraId="1F2E59F0" w14:textId="77777777" w:rsidR="006A279D" w:rsidRDefault="006A2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D4406" w14:textId="77777777" w:rsidR="0081731C" w:rsidRDefault="00817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EB543" w14:textId="77777777" w:rsidR="00283467" w:rsidRDefault="00283467" w:rsidP="00F241CB">
      <w:pPr>
        <w:spacing w:after="0" w:line="240" w:lineRule="auto"/>
      </w:pPr>
      <w:r>
        <w:separator/>
      </w:r>
    </w:p>
  </w:footnote>
  <w:footnote w:type="continuationSeparator" w:id="0">
    <w:p w14:paraId="026B6924" w14:textId="77777777" w:rsidR="00283467" w:rsidRDefault="00283467" w:rsidP="00F241CB">
      <w:pPr>
        <w:spacing w:after="0" w:line="240" w:lineRule="auto"/>
      </w:pPr>
      <w:r>
        <w:continuationSeparator/>
      </w:r>
    </w:p>
  </w:footnote>
  <w:footnote w:type="continuationNotice" w:id="1">
    <w:p w14:paraId="2A44A095" w14:textId="77777777" w:rsidR="00283467" w:rsidRDefault="00283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99BE1" w14:textId="77777777" w:rsidR="0081731C" w:rsidRDefault="00817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46F80" w14:textId="72D6ED7B" w:rsidR="006A279D" w:rsidRDefault="00000000" w:rsidP="00B5506C">
    <w:pPr>
      <w:jc w:val="center"/>
    </w:pPr>
    <w:sdt>
      <w:sdtPr>
        <w:rPr>
          <w:b/>
          <w:bCs/>
          <w:color w:val="FF0000"/>
          <w:sz w:val="28"/>
          <w:szCs w:val="28"/>
        </w:rPr>
        <w:id w:val="1958909376"/>
        <w:docPartObj>
          <w:docPartGallery w:val="Watermarks"/>
          <w:docPartUnique/>
        </w:docPartObj>
      </w:sdtPr>
      <w:sdtContent>
        <w:r>
          <w:rPr>
            <w:b/>
            <w:bCs/>
            <w:color w:val="FF0000"/>
            <w:sz w:val="28"/>
            <w:szCs w:val="28"/>
          </w:rPr>
          <w:pict w14:anchorId="70C74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A279D" w:rsidRPr="00037713">
      <w:rPr>
        <w:b/>
        <w:bCs/>
        <w:color w:val="FF0000"/>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4F006" w14:textId="77777777" w:rsidR="0081731C" w:rsidRDefault="008173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11068"/>
    <w:multiLevelType w:val="hybridMultilevel"/>
    <w:tmpl w:val="50A07F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0C4992"/>
    <w:multiLevelType w:val="hybridMultilevel"/>
    <w:tmpl w:val="127A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ascii="Arial" w:hAnsi="Arial" w:hint="default"/>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EC607F"/>
    <w:multiLevelType w:val="hybridMultilevel"/>
    <w:tmpl w:val="8AE4D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A0D5A"/>
    <w:multiLevelType w:val="hybridMultilevel"/>
    <w:tmpl w:val="EA0A2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8BA57DF"/>
    <w:multiLevelType w:val="hybridMultilevel"/>
    <w:tmpl w:val="9232F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1949AB"/>
    <w:multiLevelType w:val="hybridMultilevel"/>
    <w:tmpl w:val="D716F0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78EA720A"/>
    <w:multiLevelType w:val="hybridMultilevel"/>
    <w:tmpl w:val="8D68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000D74"/>
    <w:multiLevelType w:val="hybridMultilevel"/>
    <w:tmpl w:val="8CDC7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62730378">
    <w:abstractNumId w:val="2"/>
  </w:num>
  <w:num w:numId="2" w16cid:durableId="1883781660">
    <w:abstractNumId w:val="0"/>
  </w:num>
  <w:num w:numId="3" w16cid:durableId="1515651505">
    <w:abstractNumId w:val="1"/>
  </w:num>
  <w:num w:numId="4" w16cid:durableId="188494437">
    <w:abstractNumId w:val="8"/>
  </w:num>
  <w:num w:numId="5" w16cid:durableId="1573420139">
    <w:abstractNumId w:val="7"/>
  </w:num>
  <w:num w:numId="6" w16cid:durableId="821117800">
    <w:abstractNumId w:val="3"/>
  </w:num>
  <w:num w:numId="7" w16cid:durableId="2104958566">
    <w:abstractNumId w:val="6"/>
  </w:num>
  <w:num w:numId="8" w16cid:durableId="2090031718">
    <w:abstractNumId w:val="5"/>
  </w:num>
  <w:num w:numId="9" w16cid:durableId="244611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00535"/>
    <w:rsid w:val="00006A4B"/>
    <w:rsid w:val="000105CA"/>
    <w:rsid w:val="00011AA7"/>
    <w:rsid w:val="00013A8C"/>
    <w:rsid w:val="000218DE"/>
    <w:rsid w:val="0002576E"/>
    <w:rsid w:val="00036167"/>
    <w:rsid w:val="00044973"/>
    <w:rsid w:val="00052492"/>
    <w:rsid w:val="00052699"/>
    <w:rsid w:val="00060233"/>
    <w:rsid w:val="00062F7B"/>
    <w:rsid w:val="00074FAE"/>
    <w:rsid w:val="00080E4F"/>
    <w:rsid w:val="00086593"/>
    <w:rsid w:val="00093949"/>
    <w:rsid w:val="000A4ADB"/>
    <w:rsid w:val="000B165F"/>
    <w:rsid w:val="000B72C8"/>
    <w:rsid w:val="000C1BE5"/>
    <w:rsid w:val="000C4EDC"/>
    <w:rsid w:val="000D2EB3"/>
    <w:rsid w:val="000D65B1"/>
    <w:rsid w:val="000E33D4"/>
    <w:rsid w:val="00104F6C"/>
    <w:rsid w:val="00115A29"/>
    <w:rsid w:val="00122D4D"/>
    <w:rsid w:val="00125963"/>
    <w:rsid w:val="00147AAC"/>
    <w:rsid w:val="00147B71"/>
    <w:rsid w:val="00155C67"/>
    <w:rsid w:val="00161AE6"/>
    <w:rsid w:val="00170C9D"/>
    <w:rsid w:val="00170FCF"/>
    <w:rsid w:val="001724F2"/>
    <w:rsid w:val="00172E23"/>
    <w:rsid w:val="00173863"/>
    <w:rsid w:val="0017724B"/>
    <w:rsid w:val="001869BE"/>
    <w:rsid w:val="001A2492"/>
    <w:rsid w:val="001B5D94"/>
    <w:rsid w:val="001B679E"/>
    <w:rsid w:val="001B6CEC"/>
    <w:rsid w:val="001C0EA3"/>
    <w:rsid w:val="001D40C3"/>
    <w:rsid w:val="001D75E3"/>
    <w:rsid w:val="001E5CAB"/>
    <w:rsid w:val="001F1369"/>
    <w:rsid w:val="001F6A1F"/>
    <w:rsid w:val="001F7F72"/>
    <w:rsid w:val="00205604"/>
    <w:rsid w:val="00211586"/>
    <w:rsid w:val="00213F23"/>
    <w:rsid w:val="002308DA"/>
    <w:rsid w:val="00244008"/>
    <w:rsid w:val="002452F0"/>
    <w:rsid w:val="0024678C"/>
    <w:rsid w:val="00255325"/>
    <w:rsid w:val="0026387A"/>
    <w:rsid w:val="00265919"/>
    <w:rsid w:val="00267877"/>
    <w:rsid w:val="00283467"/>
    <w:rsid w:val="002838D9"/>
    <w:rsid w:val="00296BE4"/>
    <w:rsid w:val="002A6B07"/>
    <w:rsid w:val="002A6D85"/>
    <w:rsid w:val="002B4A17"/>
    <w:rsid w:val="002D4929"/>
    <w:rsid w:val="002E669D"/>
    <w:rsid w:val="002F1B4B"/>
    <w:rsid w:val="002F1D2D"/>
    <w:rsid w:val="002F698F"/>
    <w:rsid w:val="00313E0A"/>
    <w:rsid w:val="0032665A"/>
    <w:rsid w:val="00332D56"/>
    <w:rsid w:val="00341ACC"/>
    <w:rsid w:val="0038002B"/>
    <w:rsid w:val="00380488"/>
    <w:rsid w:val="00385B4A"/>
    <w:rsid w:val="003920E5"/>
    <w:rsid w:val="00392E62"/>
    <w:rsid w:val="003A22E0"/>
    <w:rsid w:val="003A2780"/>
    <w:rsid w:val="003A512F"/>
    <w:rsid w:val="003B3A7C"/>
    <w:rsid w:val="003C2C27"/>
    <w:rsid w:val="003C2C32"/>
    <w:rsid w:val="003E0F39"/>
    <w:rsid w:val="003F404D"/>
    <w:rsid w:val="003F67B8"/>
    <w:rsid w:val="004008C2"/>
    <w:rsid w:val="00404CCB"/>
    <w:rsid w:val="00415C01"/>
    <w:rsid w:val="00420D73"/>
    <w:rsid w:val="00425AE1"/>
    <w:rsid w:val="004416FA"/>
    <w:rsid w:val="00462949"/>
    <w:rsid w:val="00463EC8"/>
    <w:rsid w:val="0047591C"/>
    <w:rsid w:val="0047697C"/>
    <w:rsid w:val="0047774C"/>
    <w:rsid w:val="004819CA"/>
    <w:rsid w:val="004830A1"/>
    <w:rsid w:val="00487855"/>
    <w:rsid w:val="00494A5B"/>
    <w:rsid w:val="004976DB"/>
    <w:rsid w:val="004A358E"/>
    <w:rsid w:val="004A4ABA"/>
    <w:rsid w:val="004C02E5"/>
    <w:rsid w:val="004C4BBF"/>
    <w:rsid w:val="005054E7"/>
    <w:rsid w:val="00506581"/>
    <w:rsid w:val="00513C2A"/>
    <w:rsid w:val="005145B3"/>
    <w:rsid w:val="0054239F"/>
    <w:rsid w:val="00550092"/>
    <w:rsid w:val="00552BF4"/>
    <w:rsid w:val="00567FE6"/>
    <w:rsid w:val="00572125"/>
    <w:rsid w:val="005754EA"/>
    <w:rsid w:val="00587A90"/>
    <w:rsid w:val="005901F3"/>
    <w:rsid w:val="00591EC7"/>
    <w:rsid w:val="00596EDC"/>
    <w:rsid w:val="005A1CF5"/>
    <w:rsid w:val="005A368F"/>
    <w:rsid w:val="005B233A"/>
    <w:rsid w:val="005C3FA1"/>
    <w:rsid w:val="005D025D"/>
    <w:rsid w:val="005E1CCC"/>
    <w:rsid w:val="005F664C"/>
    <w:rsid w:val="00601EF6"/>
    <w:rsid w:val="006073C4"/>
    <w:rsid w:val="00613996"/>
    <w:rsid w:val="00626731"/>
    <w:rsid w:val="00633749"/>
    <w:rsid w:val="00641A6B"/>
    <w:rsid w:val="00646453"/>
    <w:rsid w:val="0064793A"/>
    <w:rsid w:val="006531D7"/>
    <w:rsid w:val="00672894"/>
    <w:rsid w:val="0067355E"/>
    <w:rsid w:val="0069312B"/>
    <w:rsid w:val="0069463E"/>
    <w:rsid w:val="006A279D"/>
    <w:rsid w:val="006A2BF2"/>
    <w:rsid w:val="006A3605"/>
    <w:rsid w:val="006A678A"/>
    <w:rsid w:val="006E2BB9"/>
    <w:rsid w:val="006E358B"/>
    <w:rsid w:val="00703ADC"/>
    <w:rsid w:val="00716374"/>
    <w:rsid w:val="00720AB8"/>
    <w:rsid w:val="00724EEC"/>
    <w:rsid w:val="00725CB9"/>
    <w:rsid w:val="00736493"/>
    <w:rsid w:val="00744528"/>
    <w:rsid w:val="00763CB9"/>
    <w:rsid w:val="00765F97"/>
    <w:rsid w:val="00795B5F"/>
    <w:rsid w:val="00797852"/>
    <w:rsid w:val="007A5D5B"/>
    <w:rsid w:val="007B187E"/>
    <w:rsid w:val="007B5AA3"/>
    <w:rsid w:val="007C249D"/>
    <w:rsid w:val="007C2774"/>
    <w:rsid w:val="007D7540"/>
    <w:rsid w:val="007F523D"/>
    <w:rsid w:val="007F7A6F"/>
    <w:rsid w:val="008036FB"/>
    <w:rsid w:val="0081731C"/>
    <w:rsid w:val="0082649E"/>
    <w:rsid w:val="00843FE5"/>
    <w:rsid w:val="00844A6B"/>
    <w:rsid w:val="00846B75"/>
    <w:rsid w:val="008506F0"/>
    <w:rsid w:val="00852316"/>
    <w:rsid w:val="0086687A"/>
    <w:rsid w:val="00872C57"/>
    <w:rsid w:val="00884A5F"/>
    <w:rsid w:val="008A509F"/>
    <w:rsid w:val="008B1746"/>
    <w:rsid w:val="008C6F22"/>
    <w:rsid w:val="008C7C0D"/>
    <w:rsid w:val="008E41C0"/>
    <w:rsid w:val="008E7CAF"/>
    <w:rsid w:val="008F2F39"/>
    <w:rsid w:val="009011DB"/>
    <w:rsid w:val="00904945"/>
    <w:rsid w:val="009108D2"/>
    <w:rsid w:val="00936AEC"/>
    <w:rsid w:val="009464C0"/>
    <w:rsid w:val="00952F86"/>
    <w:rsid w:val="00953BB1"/>
    <w:rsid w:val="00957667"/>
    <w:rsid w:val="00962B75"/>
    <w:rsid w:val="00964275"/>
    <w:rsid w:val="0097617C"/>
    <w:rsid w:val="00976A02"/>
    <w:rsid w:val="00985B83"/>
    <w:rsid w:val="009A0836"/>
    <w:rsid w:val="009A55AB"/>
    <w:rsid w:val="009B4280"/>
    <w:rsid w:val="009B5B90"/>
    <w:rsid w:val="009B5E3C"/>
    <w:rsid w:val="009C59B2"/>
    <w:rsid w:val="009D6B6A"/>
    <w:rsid w:val="009F102E"/>
    <w:rsid w:val="009F362D"/>
    <w:rsid w:val="00A03F44"/>
    <w:rsid w:val="00A2664F"/>
    <w:rsid w:val="00A53C76"/>
    <w:rsid w:val="00A53CE4"/>
    <w:rsid w:val="00A63D98"/>
    <w:rsid w:val="00A73531"/>
    <w:rsid w:val="00A911B2"/>
    <w:rsid w:val="00A94AC1"/>
    <w:rsid w:val="00AB3BBC"/>
    <w:rsid w:val="00AB45CC"/>
    <w:rsid w:val="00AB74EF"/>
    <w:rsid w:val="00AE0042"/>
    <w:rsid w:val="00AE787D"/>
    <w:rsid w:val="00B070DD"/>
    <w:rsid w:val="00B12DCC"/>
    <w:rsid w:val="00B2293B"/>
    <w:rsid w:val="00B30FC2"/>
    <w:rsid w:val="00B34FE9"/>
    <w:rsid w:val="00B42648"/>
    <w:rsid w:val="00B506C7"/>
    <w:rsid w:val="00B55125"/>
    <w:rsid w:val="00B7452E"/>
    <w:rsid w:val="00B809B2"/>
    <w:rsid w:val="00B822C2"/>
    <w:rsid w:val="00B82AD7"/>
    <w:rsid w:val="00B92506"/>
    <w:rsid w:val="00BA1D0C"/>
    <w:rsid w:val="00BA335A"/>
    <w:rsid w:val="00BA3CDC"/>
    <w:rsid w:val="00BB0074"/>
    <w:rsid w:val="00BB24E0"/>
    <w:rsid w:val="00BB72A9"/>
    <w:rsid w:val="00BC3635"/>
    <w:rsid w:val="00BC3BA4"/>
    <w:rsid w:val="00BD15BB"/>
    <w:rsid w:val="00BD2849"/>
    <w:rsid w:val="00BE06A9"/>
    <w:rsid w:val="00BE5AF0"/>
    <w:rsid w:val="00BE66D0"/>
    <w:rsid w:val="00BF07FD"/>
    <w:rsid w:val="00BF1C49"/>
    <w:rsid w:val="00BF75BC"/>
    <w:rsid w:val="00C0127D"/>
    <w:rsid w:val="00C43103"/>
    <w:rsid w:val="00C43296"/>
    <w:rsid w:val="00C57F0A"/>
    <w:rsid w:val="00C649C8"/>
    <w:rsid w:val="00C7118E"/>
    <w:rsid w:val="00C95DFE"/>
    <w:rsid w:val="00CB2643"/>
    <w:rsid w:val="00CB69EA"/>
    <w:rsid w:val="00CC55A4"/>
    <w:rsid w:val="00CE70AD"/>
    <w:rsid w:val="00CF47C1"/>
    <w:rsid w:val="00D06C3C"/>
    <w:rsid w:val="00D06E0A"/>
    <w:rsid w:val="00D169F9"/>
    <w:rsid w:val="00D26E4B"/>
    <w:rsid w:val="00D31ADC"/>
    <w:rsid w:val="00D33EB6"/>
    <w:rsid w:val="00D369E4"/>
    <w:rsid w:val="00D44CF1"/>
    <w:rsid w:val="00D540E3"/>
    <w:rsid w:val="00D55F72"/>
    <w:rsid w:val="00D57EF5"/>
    <w:rsid w:val="00D605DE"/>
    <w:rsid w:val="00D62848"/>
    <w:rsid w:val="00D63561"/>
    <w:rsid w:val="00D677D2"/>
    <w:rsid w:val="00D71D3C"/>
    <w:rsid w:val="00D76474"/>
    <w:rsid w:val="00D771B7"/>
    <w:rsid w:val="00D811E0"/>
    <w:rsid w:val="00D85790"/>
    <w:rsid w:val="00D86730"/>
    <w:rsid w:val="00D87C5E"/>
    <w:rsid w:val="00DA1EB9"/>
    <w:rsid w:val="00DA6038"/>
    <w:rsid w:val="00DA7CC5"/>
    <w:rsid w:val="00DC1AB6"/>
    <w:rsid w:val="00DC4E6B"/>
    <w:rsid w:val="00DC6E71"/>
    <w:rsid w:val="00DD7501"/>
    <w:rsid w:val="00DE2B5B"/>
    <w:rsid w:val="00DF5814"/>
    <w:rsid w:val="00E0008F"/>
    <w:rsid w:val="00E1402F"/>
    <w:rsid w:val="00E200BA"/>
    <w:rsid w:val="00E24658"/>
    <w:rsid w:val="00E3799A"/>
    <w:rsid w:val="00E45DD1"/>
    <w:rsid w:val="00E5140E"/>
    <w:rsid w:val="00E53F1A"/>
    <w:rsid w:val="00E65F31"/>
    <w:rsid w:val="00E74F59"/>
    <w:rsid w:val="00E75D28"/>
    <w:rsid w:val="00E80432"/>
    <w:rsid w:val="00E856D7"/>
    <w:rsid w:val="00E87484"/>
    <w:rsid w:val="00E87EE7"/>
    <w:rsid w:val="00E96850"/>
    <w:rsid w:val="00EA3DF1"/>
    <w:rsid w:val="00EA4B4B"/>
    <w:rsid w:val="00EB00D4"/>
    <w:rsid w:val="00EB10A8"/>
    <w:rsid w:val="00EB1CE0"/>
    <w:rsid w:val="00EE011D"/>
    <w:rsid w:val="00F02AC1"/>
    <w:rsid w:val="00F241CB"/>
    <w:rsid w:val="00F31FA0"/>
    <w:rsid w:val="00F564A9"/>
    <w:rsid w:val="00F60ACD"/>
    <w:rsid w:val="00F65C86"/>
    <w:rsid w:val="00F75C67"/>
    <w:rsid w:val="00F823B4"/>
    <w:rsid w:val="00FE6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D03E"/>
  <w15:chartTrackingRefBased/>
  <w15:docId w15:val="{E897B298-3DD5-430C-BB1C-339BF318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customStyle="1" w:styleId="QuoteChar">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eastAsia="Arial" w:hAnsi="Arial" w:cs="Arial"/>
      <w:kern w:val="0"/>
      <w:lang w:eastAsia="en-GB"/>
      <w14:ligatures w14:val="none"/>
    </w:rPr>
  </w:style>
  <w:style w:type="character" w:customStyle="1" w:styleId="FooterChar">
    <w:name w:val="Footer Char"/>
    <w:basedOn w:val="DefaultParagraphFont"/>
    <w:link w:val="Footer"/>
    <w:uiPriority w:val="99"/>
    <w:rsid w:val="00D85790"/>
    <w:rPr>
      <w:rFonts w:ascii="Arial" w:eastAsia="Arial" w:hAnsi="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e0641f-93da-48a9-9452-156f232b677a">MFKZ5AZYRHPN-176154589-65441</_dlc_DocId>
    <lcf76f155ced4ddcb4097134ff3c332f xmlns="b11d69d2-3104-4281-8a0a-f5ea86ea9d8f">
      <Terms xmlns="http://schemas.microsoft.com/office/infopath/2007/PartnerControls"/>
    </lcf76f155ced4ddcb4097134ff3c332f>
    <TaxCatchAll xmlns="12e0641f-93da-48a9-9452-156f232b677a" xsi:nil="true"/>
    <_dlc_DocIdUrl xmlns="12e0641f-93da-48a9-9452-156f232b677a">
      <Url>https://netorg4688617.sharepoint.com/sites/ClydachCommunityCouncilData/_layouts/15/DocIdRedir.aspx?ID=MFKZ5AZYRHPN-176154589-65441</Url>
      <Description>MFKZ5AZYRHPN-176154589-65441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9E6A5E718F2F4C9B4023BB4682D3B0" ma:contentTypeVersion="15" ma:contentTypeDescription="Create a new document." ma:contentTypeScope="" ma:versionID="e476b79f8695d7848ac4d99f4cc882b1">
  <xsd:schema xmlns:xsd="http://www.w3.org/2001/XMLSchema" xmlns:xs="http://www.w3.org/2001/XMLSchema" xmlns:p="http://schemas.microsoft.com/office/2006/metadata/properties" xmlns:ns2="12e0641f-93da-48a9-9452-156f232b677a" xmlns:ns3="b11d69d2-3104-4281-8a0a-f5ea86ea9d8f" targetNamespace="http://schemas.microsoft.com/office/2006/metadata/properties" ma:root="true" ma:fieldsID="0dc650a6689c56a49171faf5c14771bd" ns2:_="" ns3:_="">
    <xsd:import namespace="12e0641f-93da-48a9-9452-156f232b677a"/>
    <xsd:import namespace="b11d69d2-3104-4281-8a0a-f5ea86ea9d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0641f-93da-48a9-9452-156f232b6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a5044fd-a49d-487f-99c1-dd8371864c9e}" ma:internalName="TaxCatchAll" ma:showField="CatchAllData" ma:web="12e0641f-93da-48a9-9452-156f232b677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d69d2-3104-4281-8a0a-f5ea86ea9d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45AC9-DB47-480A-B630-7391DB530024}">
  <ds:schemaRefs>
    <ds:schemaRef ds:uri="http://schemas.microsoft.com/office/2006/metadata/properties"/>
    <ds:schemaRef ds:uri="http://schemas.microsoft.com/office/infopath/2007/PartnerControls"/>
    <ds:schemaRef ds:uri="12e0641f-93da-48a9-9452-156f232b677a"/>
    <ds:schemaRef ds:uri="b11d69d2-3104-4281-8a0a-f5ea86ea9d8f"/>
  </ds:schemaRefs>
</ds:datastoreItem>
</file>

<file path=customXml/itemProps2.xml><?xml version="1.0" encoding="utf-8"?>
<ds:datastoreItem xmlns:ds="http://schemas.openxmlformats.org/officeDocument/2006/customXml" ds:itemID="{4A405654-3D50-4B43-AEF5-8F5CC316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0641f-93da-48a9-9452-156f232b677a"/>
    <ds:schemaRef ds:uri="b11d69d2-3104-4281-8a0a-f5ea86ea9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FBE30-D0B6-4558-87E3-120D0B38D364}">
  <ds:schemaRefs>
    <ds:schemaRef ds:uri="http://schemas.microsoft.com/sharepoint/events"/>
  </ds:schemaRefs>
</ds:datastoreItem>
</file>

<file path=customXml/itemProps4.xml><?xml version="1.0" encoding="utf-8"?>
<ds:datastoreItem xmlns:ds="http://schemas.openxmlformats.org/officeDocument/2006/customXml" ds:itemID="{8FEDACA3-468F-4484-B08E-13376A2C92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Clydach Community Council</dc:creator>
  <cp:keywords/>
  <dc:description/>
  <cp:lastModifiedBy>susan powell</cp:lastModifiedBy>
  <cp:revision>194</cp:revision>
  <cp:lastPrinted>2024-07-02T08:42:00Z</cp:lastPrinted>
  <dcterms:created xsi:type="dcterms:W3CDTF">2024-10-01T11:18:00Z</dcterms:created>
  <dcterms:modified xsi:type="dcterms:W3CDTF">2024-10-02T13:28:00Z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0x010100789E6A5E718F2F4C9B4023BB4682D3B0</vt:lpwstr>
  </property>
  <property fmtid="{D5CDD505-2E9C-101B-9397-08002B2CF9AE}" pid="3" name="_dlc_DocIdItemGuid">
    <vt:lpwstr>54b5cfce-7b1b-4eb1-b2c1-8861886fd3a5</vt:lpwstr>
  </property>
  <property fmtid="{D5CDD505-2E9C-101B-9397-08002B2CF9AE}" pid="4" name="MediaServiceImageTags">
    <vt:lpwstr/>
  </property>
</Properties>
</file>