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FAFC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9876BB8" w14:textId="77777777" w:rsidR="00DA1CD8" w:rsidRDefault="00DA1CD8" w:rsidP="00DA1CD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9E500E9" wp14:editId="36B931A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9715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76" y="21333"/>
                <wp:lineTo x="21176" y="0"/>
                <wp:lineTo x="0" y="0"/>
              </wp:wrapPolygon>
            </wp:wrapTight>
            <wp:docPr id="9" name="Picture 8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shield with a cross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normaltextrun"/>
          <w:rFonts w:ascii="Arial" w:eastAsiaTheme="majorEastAsia" w:hAnsi="Arial" w:cs="Arial"/>
          <w:b/>
          <w:bCs/>
        </w:rPr>
        <w:t>Cyngor Cymuned Clydach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  <w:b/>
          <w:bCs/>
        </w:rPr>
        <w:t>Clydach Community Council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Forge Fach Community Resource Centre 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Hebron Road, Clydach. SA6 5EJ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01792 845566</w:t>
      </w:r>
      <w:r>
        <w:rPr>
          <w:rStyle w:val="scxw257333227"/>
          <w:rFonts w:ascii="Arial" w:eastAsiaTheme="majorEastAsia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eastAsiaTheme="majorEastAsia" w:hAnsi="Arial" w:cs="Arial"/>
        </w:rPr>
        <w:t>clerk@clydach.wales</w:t>
      </w:r>
      <w:r>
        <w:rPr>
          <w:rStyle w:val="eop"/>
          <w:rFonts w:ascii="Arial" w:eastAsiaTheme="majorEastAsia" w:hAnsi="Arial" w:cs="Arial"/>
        </w:rPr>
        <w:t> </w:t>
      </w:r>
    </w:p>
    <w:p w14:paraId="7B3C20F8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6945808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09358AD3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4853CFDD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</w:rPr>
      </w:pPr>
    </w:p>
    <w:p w14:paraId="4CC9D3F6" w14:textId="661B81EA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To Members of the Committee, you are hereby summoned to attend the meeting of the </w:t>
      </w:r>
      <w:r>
        <w:rPr>
          <w:rStyle w:val="normaltextrun"/>
          <w:rFonts w:ascii="Arial" w:eastAsiaTheme="majorEastAsia" w:hAnsi="Arial" w:cs="Arial"/>
          <w:b/>
          <w:bCs/>
        </w:rPr>
        <w:t>OPEN SPACES &amp; BUILDINGS MANAGEMENT COMMITTEE</w:t>
      </w:r>
      <w:r>
        <w:rPr>
          <w:rStyle w:val="eop"/>
          <w:rFonts w:ascii="Arial" w:eastAsiaTheme="majorEastAsia" w:hAnsi="Arial" w:cs="Arial"/>
        </w:rPr>
        <w:t> </w:t>
      </w:r>
    </w:p>
    <w:p w14:paraId="75D56698" w14:textId="68FE7E52" w:rsidR="00DA1CD8" w:rsidRDefault="00075FE9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br/>
      </w:r>
      <w:r w:rsidR="00DA1CD8">
        <w:rPr>
          <w:rStyle w:val="normaltextrun"/>
          <w:rFonts w:ascii="Arial" w:eastAsiaTheme="majorEastAsia" w:hAnsi="Arial" w:cs="Arial"/>
        </w:rPr>
        <w:t>To be held at </w:t>
      </w:r>
      <w:r w:rsidR="00DA1CD8">
        <w:rPr>
          <w:rStyle w:val="normaltextrun"/>
          <w:rFonts w:ascii="Arial" w:eastAsiaTheme="majorEastAsia" w:hAnsi="Arial" w:cs="Arial"/>
          <w:b/>
          <w:bCs/>
        </w:rPr>
        <w:t>Waterfall Suite, Forge Fach Resource Centre</w:t>
      </w:r>
      <w:r w:rsidR="004E1EF4">
        <w:rPr>
          <w:rStyle w:val="normaltextrun"/>
          <w:rFonts w:ascii="Arial" w:eastAsiaTheme="majorEastAsia" w:hAnsi="Arial" w:cs="Arial"/>
          <w:b/>
          <w:bCs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</w:rPr>
        <w:br/>
      </w:r>
      <w:r w:rsidR="004E1EF4">
        <w:rPr>
          <w:rStyle w:val="normaltextrun"/>
          <w:rFonts w:ascii="Arial" w:eastAsiaTheme="majorEastAsia" w:hAnsi="Arial" w:cs="Arial"/>
          <w:b/>
          <w:bCs/>
        </w:rPr>
        <w:t xml:space="preserve">and </w:t>
      </w:r>
      <w:r w:rsidR="001C0DAC">
        <w:rPr>
          <w:rStyle w:val="normaltextrun"/>
          <w:rFonts w:ascii="Arial" w:eastAsiaTheme="majorEastAsia" w:hAnsi="Arial" w:cs="Arial"/>
          <w:b/>
          <w:bCs/>
        </w:rPr>
        <w:t xml:space="preserve">as a </w:t>
      </w:r>
      <w:r w:rsidR="00FB17BD" w:rsidRPr="00FB17BD">
        <w:rPr>
          <w:rFonts w:ascii="Arial" w:eastAsiaTheme="majorEastAsia" w:hAnsi="Arial" w:cs="Arial"/>
          <w:b/>
          <w:bCs/>
        </w:rPr>
        <w:t>VIRTUAL MEETING ONLINE</w:t>
      </w:r>
      <w:r w:rsidR="00DA1CD8">
        <w:rPr>
          <w:rFonts w:ascii="Arial" w:hAnsi="Arial" w:cs="Arial"/>
        </w:rPr>
        <w:br/>
      </w:r>
      <w:r w:rsidR="00DA1CD8">
        <w:rPr>
          <w:rStyle w:val="normaltextrun"/>
          <w:rFonts w:ascii="Arial" w:eastAsiaTheme="majorEastAsia" w:hAnsi="Arial" w:cs="Arial"/>
        </w:rPr>
        <w:t>On </w:t>
      </w:r>
      <w:r w:rsidR="00DA1CD8">
        <w:rPr>
          <w:rStyle w:val="normaltextrun"/>
          <w:rFonts w:ascii="Arial" w:eastAsiaTheme="majorEastAsia" w:hAnsi="Arial" w:cs="Arial"/>
          <w:b/>
          <w:bCs/>
        </w:rPr>
        <w:t>Tuesday </w:t>
      </w:r>
      <w:r w:rsidR="00BC3390">
        <w:rPr>
          <w:rStyle w:val="normaltextrun"/>
          <w:rFonts w:ascii="Arial" w:eastAsiaTheme="majorEastAsia" w:hAnsi="Arial" w:cs="Arial"/>
          <w:b/>
          <w:bCs/>
        </w:rPr>
        <w:t xml:space="preserve">10 </w:t>
      </w:r>
      <w:r w:rsidR="00C72B6A">
        <w:rPr>
          <w:rStyle w:val="normaltextrun"/>
          <w:rFonts w:ascii="Arial" w:eastAsiaTheme="majorEastAsia" w:hAnsi="Arial" w:cs="Arial"/>
          <w:b/>
          <w:bCs/>
        </w:rPr>
        <w:t>February 2026</w:t>
      </w:r>
      <w:r w:rsidR="00DA1CD8">
        <w:rPr>
          <w:rStyle w:val="normaltextrun"/>
          <w:rFonts w:ascii="Arial" w:eastAsiaTheme="majorEastAsia" w:hAnsi="Arial" w:cs="Arial"/>
          <w:b/>
          <w:bCs/>
        </w:rPr>
        <w:t>, commencing at 6.45 pm</w:t>
      </w:r>
      <w:r w:rsidR="00DA1CD8">
        <w:rPr>
          <w:rStyle w:val="eop"/>
          <w:rFonts w:ascii="Arial" w:eastAsiaTheme="majorEastAsia" w:hAnsi="Arial" w:cs="Arial"/>
        </w:rPr>
        <w:t> </w:t>
      </w:r>
    </w:p>
    <w:p w14:paraId="16CDDA72" w14:textId="52C79A3E" w:rsidR="00DA1CD8" w:rsidRDefault="00075FE9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br/>
      </w:r>
      <w:r w:rsidR="00DA1CD8">
        <w:rPr>
          <w:rStyle w:val="normaltextrun"/>
          <w:rFonts w:ascii="Arial" w:eastAsiaTheme="majorEastAsia" w:hAnsi="Arial" w:cs="Arial"/>
          <w:sz w:val="28"/>
          <w:szCs w:val="28"/>
        </w:rPr>
        <w:t>Michaela Chaplin</w:t>
      </w:r>
      <w:r w:rsidR="00DA1CD8">
        <w:rPr>
          <w:rStyle w:val="scxw257333227"/>
          <w:rFonts w:ascii="Arial" w:eastAsiaTheme="majorEastAsia" w:hAnsi="Arial" w:cs="Arial"/>
          <w:sz w:val="28"/>
          <w:szCs w:val="28"/>
        </w:rPr>
        <w:t> </w:t>
      </w:r>
      <w:r w:rsidR="00DA1CD8">
        <w:rPr>
          <w:rFonts w:ascii="Arial" w:hAnsi="Arial" w:cs="Arial"/>
          <w:sz w:val="28"/>
          <w:szCs w:val="28"/>
        </w:rPr>
        <w:br/>
      </w:r>
      <w:r w:rsidR="00DA1CD8">
        <w:rPr>
          <w:rStyle w:val="normaltextrun"/>
          <w:rFonts w:ascii="Arial" w:eastAsiaTheme="majorEastAsia" w:hAnsi="Arial" w:cs="Arial"/>
          <w:b/>
          <w:bCs/>
        </w:rPr>
        <w:t>CLERK TO THE COUNCIL</w:t>
      </w:r>
      <w:r w:rsidR="00DA1CD8">
        <w:rPr>
          <w:rStyle w:val="scxw257333227"/>
          <w:rFonts w:ascii="Arial" w:eastAsiaTheme="majorEastAsia" w:hAnsi="Arial" w:cs="Arial"/>
        </w:rPr>
        <w:t> </w:t>
      </w:r>
      <w:r w:rsidR="00DA1CD8">
        <w:rPr>
          <w:rFonts w:ascii="Arial" w:hAnsi="Arial" w:cs="Arial"/>
        </w:rPr>
        <w:br/>
      </w:r>
      <w:r w:rsidR="00DA1CD8">
        <w:rPr>
          <w:rStyle w:val="normaltextrun"/>
          <w:rFonts w:ascii="Arial" w:eastAsiaTheme="majorEastAsia" w:hAnsi="Arial" w:cs="Arial"/>
          <w:b/>
          <w:bCs/>
        </w:rPr>
        <w:t>__________________________________________________________________</w:t>
      </w:r>
      <w:r w:rsidR="00DA1CD8">
        <w:rPr>
          <w:rStyle w:val="eop"/>
          <w:rFonts w:ascii="Arial" w:eastAsiaTheme="majorEastAsia" w:hAnsi="Arial" w:cs="Arial"/>
        </w:rPr>
        <w:t> </w:t>
      </w:r>
    </w:p>
    <w:p w14:paraId="697CED8D" w14:textId="77777777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</w:p>
    <w:p w14:paraId="7DA856CA" w14:textId="7E2D384E" w:rsidR="00075FE9" w:rsidRDefault="00441F9E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Theme="majorEastAsia" w:hAnsi="Arial" w:cs="Arial"/>
          <w:b/>
          <w:bCs/>
        </w:rPr>
      </w:pPr>
      <w:r>
        <w:rPr>
          <w:rStyle w:val="normaltextrun"/>
          <w:rFonts w:ascii="Arial" w:eastAsiaTheme="majorEastAsia" w:hAnsi="Arial" w:cs="Arial"/>
          <w:b/>
          <w:bCs/>
        </w:rPr>
        <w:t>Members of the Co</w:t>
      </w:r>
      <w:r w:rsidR="00352A9F">
        <w:rPr>
          <w:rStyle w:val="normaltextrun"/>
          <w:rFonts w:ascii="Arial" w:eastAsiaTheme="majorEastAsia" w:hAnsi="Arial" w:cs="Arial"/>
          <w:b/>
          <w:bCs/>
        </w:rPr>
        <w:t>uncil</w:t>
      </w:r>
      <w:r>
        <w:rPr>
          <w:rStyle w:val="normaltextrun"/>
          <w:rFonts w:ascii="Arial" w:eastAsiaTheme="majorEastAsia" w:hAnsi="Arial" w:cs="Arial"/>
          <w:b/>
          <w:bCs/>
        </w:rPr>
        <w:t xml:space="preserve"> or Public and Press </w:t>
      </w:r>
      <w:r w:rsidRPr="00441F9E">
        <w:rPr>
          <w:rFonts w:ascii="Arial" w:eastAsiaTheme="majorEastAsia" w:hAnsi="Arial" w:cs="Arial"/>
          <w:b/>
          <w:bCs/>
        </w:rPr>
        <w:t xml:space="preserve">who wish to attend the meeting online MUST inform the Clerk in writing by 12 Noon on </w:t>
      </w:r>
      <w:r w:rsidR="00623019">
        <w:rPr>
          <w:rFonts w:ascii="Arial" w:eastAsiaTheme="majorEastAsia" w:hAnsi="Arial" w:cs="Arial"/>
          <w:b/>
          <w:bCs/>
        </w:rPr>
        <w:t xml:space="preserve">Tuesday </w:t>
      </w:r>
      <w:r w:rsidR="00C72B6A">
        <w:rPr>
          <w:rFonts w:ascii="Arial" w:eastAsiaTheme="majorEastAsia" w:hAnsi="Arial" w:cs="Arial"/>
          <w:b/>
          <w:bCs/>
        </w:rPr>
        <w:t>10 February</w:t>
      </w:r>
    </w:p>
    <w:p w14:paraId="4922F964" w14:textId="1BBDA681" w:rsidR="006373F2" w:rsidRDefault="006373F2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>
        <w:rPr>
          <w:rFonts w:ascii="Arial" w:eastAsiaTheme="majorEastAsia" w:hAnsi="Arial" w:cs="Arial"/>
          <w:b/>
          <w:bCs/>
        </w:rPr>
        <w:t>___________________________________________________________________</w:t>
      </w:r>
      <w:r>
        <w:rPr>
          <w:rFonts w:ascii="Arial" w:eastAsiaTheme="majorEastAsia" w:hAnsi="Arial" w:cs="Arial"/>
          <w:b/>
          <w:bCs/>
        </w:rPr>
        <w:br/>
      </w:r>
    </w:p>
    <w:p w14:paraId="7241F963" w14:textId="0C41BF6A" w:rsidR="00DA1CD8" w:rsidRDefault="00DA1CD8" w:rsidP="0395985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395985F">
        <w:rPr>
          <w:rStyle w:val="normaltextrun"/>
          <w:rFonts w:ascii="Arial" w:eastAsiaTheme="majorEastAsia" w:hAnsi="Arial" w:cs="Arial"/>
          <w:b/>
          <w:bCs/>
        </w:rPr>
        <w:t>Committee Members:</w:t>
      </w:r>
      <w:r w:rsidRPr="0395985F">
        <w:rPr>
          <w:rStyle w:val="normaltextrun"/>
          <w:rFonts w:ascii="Arial" w:eastAsiaTheme="majorEastAsia" w:hAnsi="Arial" w:cs="Arial"/>
        </w:rPr>
        <w:t xml:space="preserve"> Cllrs: Steve Weller (Chair), Dylan Williams, Sue Powell, John </w:t>
      </w:r>
      <w:r>
        <w:tab/>
      </w:r>
      <w:r>
        <w:tab/>
      </w:r>
      <w:r>
        <w:tab/>
      </w:r>
      <w:r w:rsidRPr="0395985F">
        <w:rPr>
          <w:rStyle w:val="normaltextrun"/>
          <w:rFonts w:ascii="Arial" w:eastAsiaTheme="majorEastAsia" w:hAnsi="Arial" w:cs="Arial"/>
        </w:rPr>
        <w:t>Hill, Siubhan Evans-Jones, Melissa Farr</w:t>
      </w:r>
      <w:r w:rsidR="00902D31">
        <w:rPr>
          <w:rStyle w:val="normaltextrun"/>
          <w:rFonts w:ascii="Arial" w:eastAsiaTheme="majorEastAsia" w:hAnsi="Arial" w:cs="Arial"/>
        </w:rPr>
        <w:t>, Julian Nicholds</w:t>
      </w:r>
      <w:r w:rsidR="001E10CB" w:rsidRPr="0395985F">
        <w:rPr>
          <w:rStyle w:val="normaltextrun"/>
          <w:rFonts w:ascii="Arial" w:eastAsiaTheme="majorEastAsia" w:hAnsi="Arial" w:cs="Arial"/>
        </w:rPr>
        <w:t xml:space="preserve"> and Leah Haines</w:t>
      </w:r>
    </w:p>
    <w:p w14:paraId="66FCCA57" w14:textId="426C1B4D" w:rsidR="00DA1CD8" w:rsidRDefault="00BF23A5" w:rsidP="00DA1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b/>
          <w:bCs/>
        </w:rPr>
      </w:pPr>
      <w:r>
        <w:pict w14:anchorId="0BB9E280">
          <v:shape id="_x0000_i1026" type="#_x0000_t75" alt="Shape" style="width:.55pt;height:.55pt;visibility:visible;mso-wrap-style:square">
            <v:imagedata r:id="rId9" o:title="Shape"/>
          </v:shape>
        </w:pict>
      </w:r>
    </w:p>
    <w:p w14:paraId="68095116" w14:textId="065BDC48" w:rsidR="00DA1CD8" w:rsidRDefault="00DA1CD8" w:rsidP="00DA1C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AGENDA</w:t>
      </w:r>
      <w:r>
        <w:rPr>
          <w:rStyle w:val="normaltextrun"/>
          <w:rFonts w:ascii="Arial" w:eastAsiaTheme="majorEastAsia" w:hAnsi="Arial" w:cs="Arial"/>
          <w:b/>
          <w:bCs/>
        </w:rPr>
        <w:br/>
      </w:r>
      <w:r>
        <w:rPr>
          <w:rStyle w:val="eop"/>
          <w:rFonts w:ascii="Arial" w:eastAsiaTheme="majorEastAsia" w:hAnsi="Arial" w:cs="Arial"/>
        </w:rPr>
        <w:t> </w:t>
      </w:r>
    </w:p>
    <w:p w14:paraId="39DB0D8A" w14:textId="77777777" w:rsidR="00B006E7" w:rsidRPr="00E33C60" w:rsidRDefault="00DA1CD8" w:rsidP="00306DEF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To receive apologies for absences</w:t>
      </w:r>
      <w:r>
        <w:rPr>
          <w:rStyle w:val="eop"/>
          <w:rFonts w:ascii="Arial" w:eastAsiaTheme="majorEastAsia" w:hAnsi="Arial" w:cs="Arial"/>
        </w:rPr>
        <w:t> </w:t>
      </w:r>
    </w:p>
    <w:p w14:paraId="23D08800" w14:textId="77777777" w:rsidR="00B006E7" w:rsidRPr="00B7275D" w:rsidRDefault="00DA1CD8" w:rsidP="00306DEF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Declarations of interest</w:t>
      </w:r>
      <w:r w:rsidRPr="00B006E7">
        <w:rPr>
          <w:rStyle w:val="eop"/>
          <w:rFonts w:ascii="Arial" w:eastAsiaTheme="majorEastAsia" w:hAnsi="Arial" w:cs="Arial"/>
        </w:rPr>
        <w:t> </w:t>
      </w:r>
    </w:p>
    <w:p w14:paraId="5023C24E" w14:textId="457B2CE2" w:rsidR="00B006E7" w:rsidRPr="00306DEF" w:rsidRDefault="00DA1CD8" w:rsidP="00306DEF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 xml:space="preserve">To consider matters raised by members of the public related to items on the </w:t>
      </w:r>
      <w:r w:rsidRPr="00306DEF">
        <w:rPr>
          <w:rStyle w:val="normaltextrun"/>
          <w:rFonts w:ascii="Arial" w:eastAsiaTheme="majorEastAsia" w:hAnsi="Arial" w:cs="Arial"/>
        </w:rPr>
        <w:t>agenda, limited to 10 mins</w:t>
      </w:r>
      <w:r w:rsidRPr="00306DEF">
        <w:rPr>
          <w:rStyle w:val="eop"/>
          <w:rFonts w:ascii="Arial" w:eastAsiaTheme="majorEastAsia" w:hAnsi="Arial" w:cs="Arial"/>
        </w:rPr>
        <w:t> </w:t>
      </w:r>
    </w:p>
    <w:p w14:paraId="6E3586D1" w14:textId="75CC4EF5" w:rsidR="00B006E7" w:rsidRPr="00830E9D" w:rsidRDefault="00DA1CD8" w:rsidP="00306DEF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 receive any updates or recommendations for Vardre hall</w:t>
      </w:r>
    </w:p>
    <w:p w14:paraId="7DDA1125" w14:textId="77777777" w:rsidR="00B006E7" w:rsidRPr="005D5604" w:rsidRDefault="00DA1CD8" w:rsidP="00306DEF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rStyle w:val="normaltextrun"/>
          <w:rFonts w:ascii="Arial" w:hAnsi="Arial" w:cs="Arial"/>
        </w:rPr>
      </w:pPr>
      <w:r w:rsidRPr="00B006E7">
        <w:rPr>
          <w:rStyle w:val="normaltextrun"/>
          <w:rFonts w:ascii="Arial" w:eastAsiaTheme="majorEastAsia" w:hAnsi="Arial" w:cs="Arial"/>
        </w:rPr>
        <w:t>To receive any updates or recommendations for Forge Fach </w:t>
      </w:r>
    </w:p>
    <w:p w14:paraId="00DD1DE6" w14:textId="7D144D31" w:rsidR="005D5604" w:rsidRPr="001E4CBD" w:rsidRDefault="005D5604" w:rsidP="00306DEF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To discuss </w:t>
      </w:r>
      <w:r w:rsidR="00D96C52">
        <w:rPr>
          <w:rStyle w:val="normaltextrun"/>
          <w:rFonts w:ascii="Arial" w:eastAsiaTheme="majorEastAsia" w:hAnsi="Arial" w:cs="Arial"/>
        </w:rPr>
        <w:t xml:space="preserve">requests for </w:t>
      </w:r>
      <w:r w:rsidR="00042675">
        <w:rPr>
          <w:rStyle w:val="normaltextrun"/>
          <w:rFonts w:ascii="Arial" w:eastAsiaTheme="majorEastAsia" w:hAnsi="Arial" w:cs="Arial"/>
        </w:rPr>
        <w:t>parking at Forge Fach Resource Centre</w:t>
      </w:r>
    </w:p>
    <w:p w14:paraId="0B46DA21" w14:textId="0EE24C10" w:rsidR="001E4CBD" w:rsidRPr="00336013" w:rsidRDefault="001E4CBD" w:rsidP="00306DEF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To discuss the </w:t>
      </w:r>
      <w:r w:rsidR="00983759">
        <w:rPr>
          <w:rStyle w:val="normaltextrun"/>
          <w:rFonts w:ascii="Arial" w:eastAsiaTheme="majorEastAsia" w:hAnsi="Arial" w:cs="Arial"/>
        </w:rPr>
        <w:t xml:space="preserve">service of the lawnmower and the </w:t>
      </w:r>
      <w:r>
        <w:rPr>
          <w:rStyle w:val="normaltextrun"/>
          <w:rFonts w:ascii="Arial" w:eastAsiaTheme="majorEastAsia" w:hAnsi="Arial" w:cs="Arial"/>
        </w:rPr>
        <w:t>purchase of the strimmer</w:t>
      </w:r>
      <w:r w:rsidR="00983759">
        <w:rPr>
          <w:rStyle w:val="normaltextrun"/>
          <w:rFonts w:ascii="Arial" w:eastAsiaTheme="majorEastAsia" w:hAnsi="Arial" w:cs="Arial"/>
        </w:rPr>
        <w:t xml:space="preserve"> and leaf blower</w:t>
      </w:r>
    </w:p>
    <w:p w14:paraId="1A9A78F8" w14:textId="77777777" w:rsidR="00042675" w:rsidRDefault="00336013" w:rsidP="00042675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To discuss the </w:t>
      </w:r>
      <w:r w:rsidR="00444D39">
        <w:rPr>
          <w:rStyle w:val="normaltextrun"/>
          <w:rFonts w:ascii="Arial" w:eastAsiaTheme="majorEastAsia" w:hAnsi="Arial" w:cs="Arial"/>
        </w:rPr>
        <w:t>buffer/</w:t>
      </w:r>
      <w:r w:rsidR="00BF63E8">
        <w:rPr>
          <w:rStyle w:val="normaltextrun"/>
          <w:rFonts w:ascii="Arial" w:eastAsiaTheme="majorEastAsia" w:hAnsi="Arial" w:cs="Arial"/>
        </w:rPr>
        <w:t>scrubber dryer</w:t>
      </w:r>
    </w:p>
    <w:p w14:paraId="20F23B89" w14:textId="2735E317" w:rsidR="00125963" w:rsidRPr="00042675" w:rsidRDefault="00DA1CD8" w:rsidP="00042675">
      <w:pPr>
        <w:pStyle w:val="paragraph"/>
        <w:numPr>
          <w:ilvl w:val="0"/>
          <w:numId w:val="5"/>
        </w:numPr>
        <w:spacing w:before="0" w:beforeAutospacing="0" w:after="240" w:afterAutospacing="0"/>
        <w:textAlignment w:val="baseline"/>
        <w:rPr>
          <w:rFonts w:ascii="Arial" w:hAnsi="Arial" w:cs="Arial"/>
        </w:rPr>
      </w:pPr>
      <w:r w:rsidRPr="00042675">
        <w:rPr>
          <w:rStyle w:val="normaltextrun"/>
          <w:rFonts w:ascii="Arial" w:eastAsiaTheme="majorEastAsia" w:hAnsi="Arial" w:cs="Arial"/>
        </w:rPr>
        <w:t>To confirm the next meeting date as Tuesday </w:t>
      </w:r>
      <w:r w:rsidR="00223667">
        <w:rPr>
          <w:rStyle w:val="normaltextrun"/>
          <w:rFonts w:ascii="Arial" w:eastAsiaTheme="majorEastAsia" w:hAnsi="Arial" w:cs="Arial"/>
        </w:rPr>
        <w:t>10 March</w:t>
      </w:r>
      <w:r w:rsidRPr="00042675">
        <w:rPr>
          <w:rStyle w:val="normaltextrun"/>
          <w:rFonts w:ascii="Arial" w:eastAsiaTheme="majorEastAsia" w:hAnsi="Arial" w:cs="Arial"/>
        </w:rPr>
        <w:t> 2026</w:t>
      </w:r>
      <w:r w:rsidRPr="00042675">
        <w:rPr>
          <w:rStyle w:val="eop"/>
          <w:rFonts w:ascii="Arial" w:eastAsiaTheme="majorEastAsia" w:hAnsi="Arial" w:cs="Arial"/>
        </w:rPr>
        <w:t> </w:t>
      </w:r>
    </w:p>
    <w:sectPr w:rsidR="00125963" w:rsidRPr="00042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5" type="#_x0000_t75" alt="Shape" style="width:.55pt;height:.55pt;visibility:visible;mso-wrap-style:square" o:bullet="t">
        <v:imagedata r:id="rId1" o:title="Shape"/>
      </v:shape>
    </w:pict>
  </w:numPicBullet>
  <w:abstractNum w:abstractNumId="0" w15:restartNumberingAfterBreak="0">
    <w:nsid w:val="17DA4ACC"/>
    <w:multiLevelType w:val="multilevel"/>
    <w:tmpl w:val="7D5E0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B1015"/>
    <w:multiLevelType w:val="multilevel"/>
    <w:tmpl w:val="2B96676E"/>
    <w:lvl w:ilvl="0">
      <w:start w:val="3"/>
      <w:numFmt w:val="decimal"/>
      <w:lvlText w:val="%1."/>
      <w:lvlJc w:val="left"/>
      <w:pPr>
        <w:tabs>
          <w:tab w:val="num" w:pos="1876"/>
        </w:tabs>
        <w:ind w:left="1876" w:hanging="360"/>
      </w:pPr>
    </w:lvl>
    <w:lvl w:ilvl="1" w:tentative="1">
      <w:start w:val="1"/>
      <w:numFmt w:val="decimal"/>
      <w:lvlText w:val="%2."/>
      <w:lvlJc w:val="left"/>
      <w:pPr>
        <w:tabs>
          <w:tab w:val="num" w:pos="2596"/>
        </w:tabs>
        <w:ind w:left="2596" w:hanging="360"/>
      </w:pPr>
    </w:lvl>
    <w:lvl w:ilvl="2" w:tentative="1">
      <w:start w:val="1"/>
      <w:numFmt w:val="decimal"/>
      <w:lvlText w:val="%3."/>
      <w:lvlJc w:val="left"/>
      <w:pPr>
        <w:tabs>
          <w:tab w:val="num" w:pos="3316"/>
        </w:tabs>
        <w:ind w:left="3316" w:hanging="360"/>
      </w:pPr>
    </w:lvl>
    <w:lvl w:ilvl="3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entative="1">
      <w:start w:val="1"/>
      <w:numFmt w:val="decimal"/>
      <w:lvlText w:val="%5."/>
      <w:lvlJc w:val="left"/>
      <w:pPr>
        <w:tabs>
          <w:tab w:val="num" w:pos="4756"/>
        </w:tabs>
        <w:ind w:left="4756" w:hanging="360"/>
      </w:pPr>
    </w:lvl>
    <w:lvl w:ilvl="5" w:tentative="1">
      <w:start w:val="1"/>
      <w:numFmt w:val="decimal"/>
      <w:lvlText w:val="%6."/>
      <w:lvlJc w:val="left"/>
      <w:pPr>
        <w:tabs>
          <w:tab w:val="num" w:pos="5476"/>
        </w:tabs>
        <w:ind w:left="5476" w:hanging="360"/>
      </w:pPr>
    </w:lvl>
    <w:lvl w:ilvl="6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entative="1">
      <w:start w:val="1"/>
      <w:numFmt w:val="decimal"/>
      <w:lvlText w:val="%8."/>
      <w:lvlJc w:val="left"/>
      <w:pPr>
        <w:tabs>
          <w:tab w:val="num" w:pos="6916"/>
        </w:tabs>
        <w:ind w:left="6916" w:hanging="360"/>
      </w:pPr>
    </w:lvl>
    <w:lvl w:ilvl="8" w:tentative="1">
      <w:start w:val="1"/>
      <w:numFmt w:val="decimal"/>
      <w:lvlText w:val="%9."/>
      <w:lvlJc w:val="left"/>
      <w:pPr>
        <w:tabs>
          <w:tab w:val="num" w:pos="7636"/>
        </w:tabs>
        <w:ind w:left="7636" w:hanging="360"/>
      </w:pPr>
    </w:lvl>
  </w:abstractNum>
  <w:abstractNum w:abstractNumId="2" w15:restartNumberingAfterBreak="0">
    <w:nsid w:val="40467228"/>
    <w:multiLevelType w:val="multilevel"/>
    <w:tmpl w:val="5ABC4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31597"/>
    <w:multiLevelType w:val="multilevel"/>
    <w:tmpl w:val="F0826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93809"/>
    <w:multiLevelType w:val="multilevel"/>
    <w:tmpl w:val="CAB4F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32340"/>
    <w:multiLevelType w:val="multilevel"/>
    <w:tmpl w:val="E9342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803B7"/>
    <w:multiLevelType w:val="multilevel"/>
    <w:tmpl w:val="6B4E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55AC5"/>
    <w:multiLevelType w:val="multilevel"/>
    <w:tmpl w:val="9286A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06311">
    <w:abstractNumId w:val="7"/>
  </w:num>
  <w:num w:numId="2" w16cid:durableId="1494446959">
    <w:abstractNumId w:val="3"/>
  </w:num>
  <w:num w:numId="3" w16cid:durableId="966935416">
    <w:abstractNumId w:val="1"/>
  </w:num>
  <w:num w:numId="4" w16cid:durableId="1602955549">
    <w:abstractNumId w:val="0"/>
  </w:num>
  <w:num w:numId="5" w16cid:durableId="1408457708">
    <w:abstractNumId w:val="8"/>
  </w:num>
  <w:num w:numId="6" w16cid:durableId="897979711">
    <w:abstractNumId w:val="2"/>
  </w:num>
  <w:num w:numId="7" w16cid:durableId="82187867">
    <w:abstractNumId w:val="4"/>
  </w:num>
  <w:num w:numId="8" w16cid:durableId="32846909">
    <w:abstractNumId w:val="6"/>
  </w:num>
  <w:num w:numId="9" w16cid:durableId="2074545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D8"/>
    <w:rsid w:val="00016BDD"/>
    <w:rsid w:val="000358E2"/>
    <w:rsid w:val="00042675"/>
    <w:rsid w:val="000476F1"/>
    <w:rsid w:val="00070D3B"/>
    <w:rsid w:val="000747B6"/>
    <w:rsid w:val="00075FE9"/>
    <w:rsid w:val="000C29D1"/>
    <w:rsid w:val="00125963"/>
    <w:rsid w:val="001C0DAC"/>
    <w:rsid w:val="001E10CB"/>
    <w:rsid w:val="001E4CBD"/>
    <w:rsid w:val="001F3213"/>
    <w:rsid w:val="00223667"/>
    <w:rsid w:val="00297205"/>
    <w:rsid w:val="002A2974"/>
    <w:rsid w:val="00306DEF"/>
    <w:rsid w:val="00336013"/>
    <w:rsid w:val="00352A9F"/>
    <w:rsid w:val="003B7CFE"/>
    <w:rsid w:val="004258DF"/>
    <w:rsid w:val="00441F9E"/>
    <w:rsid w:val="00444D39"/>
    <w:rsid w:val="004819CA"/>
    <w:rsid w:val="004B06E7"/>
    <w:rsid w:val="004E1EF4"/>
    <w:rsid w:val="004E6F94"/>
    <w:rsid w:val="005D5604"/>
    <w:rsid w:val="005F7705"/>
    <w:rsid w:val="00623019"/>
    <w:rsid w:val="006373F2"/>
    <w:rsid w:val="00717C08"/>
    <w:rsid w:val="007A1145"/>
    <w:rsid w:val="00820AF2"/>
    <w:rsid w:val="00827E96"/>
    <w:rsid w:val="00830E9D"/>
    <w:rsid w:val="00831E6C"/>
    <w:rsid w:val="008907B5"/>
    <w:rsid w:val="008974BE"/>
    <w:rsid w:val="008C51B4"/>
    <w:rsid w:val="00902D31"/>
    <w:rsid w:val="0091257A"/>
    <w:rsid w:val="00983759"/>
    <w:rsid w:val="00A32C91"/>
    <w:rsid w:val="00B006E7"/>
    <w:rsid w:val="00B12DCC"/>
    <w:rsid w:val="00B7275D"/>
    <w:rsid w:val="00B8008D"/>
    <w:rsid w:val="00B939A1"/>
    <w:rsid w:val="00BC3390"/>
    <w:rsid w:val="00BF63E8"/>
    <w:rsid w:val="00C26C96"/>
    <w:rsid w:val="00C72B6A"/>
    <w:rsid w:val="00C9423B"/>
    <w:rsid w:val="00C9742C"/>
    <w:rsid w:val="00D1483B"/>
    <w:rsid w:val="00D8331F"/>
    <w:rsid w:val="00D96C52"/>
    <w:rsid w:val="00DA1CD8"/>
    <w:rsid w:val="00DB6363"/>
    <w:rsid w:val="00E139D3"/>
    <w:rsid w:val="00E33C60"/>
    <w:rsid w:val="00EB2849"/>
    <w:rsid w:val="00ED761C"/>
    <w:rsid w:val="00EF4ED2"/>
    <w:rsid w:val="00F2699F"/>
    <w:rsid w:val="00FB17BD"/>
    <w:rsid w:val="0395985F"/>
    <w:rsid w:val="75E6E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FF91"/>
  <w15:chartTrackingRefBased/>
  <w15:docId w15:val="{234A499E-9F1C-4BA6-BFE0-77F03F3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C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A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DA1CD8"/>
  </w:style>
  <w:style w:type="character" w:customStyle="1" w:styleId="wacimagecontainer">
    <w:name w:val="wacimagecontainer"/>
    <w:basedOn w:val="DefaultParagraphFont"/>
    <w:rsid w:val="00DA1CD8"/>
  </w:style>
  <w:style w:type="character" w:customStyle="1" w:styleId="normaltextrun">
    <w:name w:val="normaltextrun"/>
    <w:basedOn w:val="DefaultParagraphFont"/>
    <w:rsid w:val="00DA1CD8"/>
  </w:style>
  <w:style w:type="character" w:customStyle="1" w:styleId="scxw257333227">
    <w:name w:val="scxw257333227"/>
    <w:basedOn w:val="DefaultParagraphFont"/>
    <w:rsid w:val="00DA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f786356dae01968af7013993fe2ffbed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ec492775469bac6632274d55d7a8b02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754da6-cb4c-4e14-be75-ec1073756853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3c2f8-9a56-4c4b-89cd-e5b0977495a4" xsi:nil="true"/>
    <lcf76f155ced4ddcb4097134ff3c332f xmlns="718b1d50-97cb-424a-a0a5-60089afaab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596C0-17C9-4F19-B311-AAEEED819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450516-B8AC-467C-BFD7-8F0E5FA87460}">
  <ds:schemaRefs>
    <ds:schemaRef ds:uri="http://schemas.microsoft.com/office/2006/metadata/properties"/>
    <ds:schemaRef ds:uri="http://schemas.microsoft.com/office/infopath/2007/PartnerControls"/>
    <ds:schemaRef ds:uri="4153c2f8-9a56-4c4b-89cd-e5b0977495a4"/>
    <ds:schemaRef ds:uri="718b1d50-97cb-424a-a0a5-60089afaab24"/>
  </ds:schemaRefs>
</ds:datastoreItem>
</file>

<file path=customXml/itemProps3.xml><?xml version="1.0" encoding="utf-8"?>
<ds:datastoreItem xmlns:ds="http://schemas.openxmlformats.org/officeDocument/2006/customXml" ds:itemID="{517279D0-D70F-4055-AD33-7D0677260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Clydach Community Council</dc:creator>
  <cp:keywords/>
  <dc:description/>
  <cp:lastModifiedBy>The Clerk</cp:lastModifiedBy>
  <cp:revision>22</cp:revision>
  <dcterms:created xsi:type="dcterms:W3CDTF">2026-01-08T09:09:00Z</dcterms:created>
  <dcterms:modified xsi:type="dcterms:W3CDTF">2026-02-04T11:52:00Z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MediaServiceImageTags">
    <vt:lpwstr/>
  </property>
  <property fmtid="{D5CDD505-2E9C-101B-9397-08002B2CF9AE}" pid="4" name="Order">
    <vt:r8>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