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93731" w:rsidP="00C16ABF" w:rsidRDefault="00650B17" w14:paraId="2E8B758A" w14:textId="49D41101">
      <w:pPr>
        <w:jc w:val="center"/>
        <w:rPr>
          <w:rFonts w:cs="Arial"/>
          <w:b/>
          <w:bCs/>
          <w:szCs w:val="24"/>
        </w:rPr>
      </w:pPr>
      <w:r w:rsidRPr="00650B17">
        <w:rPr>
          <w:rFonts w:cs="Arial"/>
          <w:b/>
          <w:bCs/>
          <w:noProof/>
          <w:szCs w:val="24"/>
        </w:rPr>
        <w:drawing>
          <wp:inline distT="0" distB="0" distL="0" distR="0" wp14:anchorId="6CCC8EFD" wp14:editId="439A712E">
            <wp:extent cx="971550" cy="1543050"/>
            <wp:effectExtent l="0" t="0" r="0" b="0"/>
            <wp:docPr id="1911252061" name="Picture 4" descr="A shield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A shield with a cross and a cros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1543050"/>
                    </a:xfrm>
                    <a:prstGeom prst="rect">
                      <a:avLst/>
                    </a:prstGeom>
                    <a:noFill/>
                    <a:ln>
                      <a:noFill/>
                    </a:ln>
                  </pic:spPr>
                </pic:pic>
              </a:graphicData>
            </a:graphic>
          </wp:inline>
        </w:drawing>
      </w:r>
      <w:r w:rsidRPr="00650B17">
        <w:rPr>
          <w:rFonts w:cs="Arial"/>
          <w:b/>
          <w:bCs/>
          <w:szCs w:val="24"/>
        </w:rPr>
        <w:t> </w:t>
      </w:r>
    </w:p>
    <w:p w:rsidRPr="00893731" w:rsidR="00893731" w:rsidP="00893731" w:rsidRDefault="00893731" w14:paraId="7956B54D" w14:textId="7A551ECC">
      <w:pPr>
        <w:jc w:val="center"/>
        <w:rPr>
          <w:rFonts w:cs="Arial"/>
          <w:b/>
          <w:bCs/>
          <w:szCs w:val="24"/>
        </w:rPr>
      </w:pPr>
      <w:r w:rsidRPr="00893731">
        <w:rPr>
          <w:rFonts w:cs="Arial"/>
          <w:b/>
          <w:bCs/>
          <w:szCs w:val="24"/>
        </w:rPr>
        <w:t>Clydach Community Council</w:t>
      </w:r>
    </w:p>
    <w:p w:rsidRPr="00650B17" w:rsidR="00650B17" w:rsidP="00893731" w:rsidRDefault="00A958BF" w14:paraId="5B2E7CB3" w14:textId="41E4356A">
      <w:pPr>
        <w:jc w:val="center"/>
        <w:rPr>
          <w:rFonts w:cs="Arial"/>
          <w:szCs w:val="24"/>
        </w:rPr>
      </w:pPr>
      <w:r w:rsidRPr="00A958BF">
        <w:rPr>
          <w:rFonts w:cs="Arial"/>
          <w:szCs w:val="24"/>
        </w:rPr>
        <w:t xml:space="preserve">Minutes of the Annual Meeting of Council </w:t>
      </w:r>
    </w:p>
    <w:p w:rsidRPr="00893731" w:rsidR="00893731" w:rsidP="00893731" w:rsidRDefault="00C30624" w14:paraId="0E7640B0" w14:textId="38EA5F98">
      <w:pPr>
        <w:jc w:val="center"/>
        <w:rPr>
          <w:rFonts w:cs="Arial"/>
          <w:szCs w:val="24"/>
        </w:rPr>
      </w:pPr>
      <w:r w:rsidRPr="0B3F03D7">
        <w:rPr>
          <w:rFonts w:cs="Arial"/>
          <w:szCs w:val="24"/>
        </w:rPr>
        <w:t>H</w:t>
      </w:r>
      <w:r w:rsidRPr="0B3F03D7" w:rsidR="00893731">
        <w:rPr>
          <w:rFonts w:cs="Arial"/>
          <w:szCs w:val="24"/>
        </w:rPr>
        <w:t xml:space="preserve">eld on Tuesday, </w:t>
      </w:r>
      <w:r w:rsidR="00A958BF">
        <w:rPr>
          <w:rFonts w:cs="Arial"/>
          <w:szCs w:val="24"/>
        </w:rPr>
        <w:t>19 May</w:t>
      </w:r>
      <w:r w:rsidRPr="0B3F03D7" w:rsidR="00AF1030">
        <w:rPr>
          <w:rFonts w:cs="Arial"/>
          <w:szCs w:val="24"/>
        </w:rPr>
        <w:t xml:space="preserve"> 2026 </w:t>
      </w:r>
      <w:r w:rsidRPr="0B3F03D7" w:rsidR="00893731">
        <w:rPr>
          <w:rFonts w:cs="Arial"/>
          <w:szCs w:val="24"/>
        </w:rPr>
        <w:t>at 6:00 PM</w:t>
      </w:r>
      <w:r>
        <w:br/>
      </w:r>
      <w:r w:rsidRPr="0B3F03D7" w:rsidR="00AF1030">
        <w:rPr>
          <w:rFonts w:cs="Arial"/>
          <w:szCs w:val="24"/>
        </w:rPr>
        <w:t xml:space="preserve">Held in the </w:t>
      </w:r>
      <w:r w:rsidRPr="0B3F03D7" w:rsidR="00893731">
        <w:rPr>
          <w:rFonts w:cs="Arial"/>
          <w:szCs w:val="24"/>
        </w:rPr>
        <w:t xml:space="preserve">Waterfall Suite, Forge Fach Resource Centre </w:t>
      </w:r>
    </w:p>
    <w:p w:rsidRPr="00893731" w:rsidR="00893731" w:rsidP="00C30624" w:rsidRDefault="56D7A449" w14:paraId="699C6133" w14:textId="3DC86DEF">
      <w:pPr>
        <w:rPr>
          <w:rFonts w:cs="Arial"/>
          <w:szCs w:val="24"/>
        </w:rPr>
      </w:pPr>
      <w:r w:rsidRPr="1A82485F">
        <w:rPr>
          <w:rFonts w:cs="Arial"/>
          <w:szCs w:val="24"/>
        </w:rPr>
        <w:t>___________________________________________________________________</w:t>
      </w:r>
    </w:p>
    <w:p w:rsidRPr="00AF1030" w:rsidR="00893731" w:rsidP="005E202D" w:rsidRDefault="0086158F" w14:paraId="1E9D51FB" w14:textId="4963B894">
      <w:pPr>
        <w:rPr>
          <w:rFonts w:cs="Arial"/>
          <w:szCs w:val="24"/>
        </w:rPr>
      </w:pPr>
      <w:r>
        <w:rPr>
          <w:rFonts w:cs="Arial"/>
          <w:b/>
          <w:bCs/>
          <w:szCs w:val="24"/>
        </w:rPr>
        <w:t xml:space="preserve">Presiding: </w:t>
      </w:r>
      <w:r>
        <w:rPr>
          <w:rFonts w:cs="Arial"/>
          <w:b/>
          <w:bCs/>
          <w:szCs w:val="24"/>
        </w:rPr>
        <w:tab/>
      </w:r>
      <w:r w:rsidR="005E202D">
        <w:rPr>
          <w:rFonts w:cs="Arial"/>
          <w:b/>
          <w:bCs/>
          <w:szCs w:val="24"/>
        </w:rPr>
        <w:tab/>
      </w:r>
      <w:r w:rsidRPr="5433B476">
        <w:rPr>
          <w:rFonts w:cs="Arial"/>
          <w:szCs w:val="24"/>
        </w:rPr>
        <w:t>C</w:t>
      </w:r>
      <w:r>
        <w:rPr>
          <w:rFonts w:cs="Arial"/>
          <w:szCs w:val="24"/>
        </w:rPr>
        <w:t>ouncillor</w:t>
      </w:r>
      <w:r w:rsidRPr="5433B476">
        <w:rPr>
          <w:rFonts w:cs="Arial"/>
          <w:szCs w:val="24"/>
        </w:rPr>
        <w:t xml:space="preserve"> </w:t>
      </w:r>
      <w:r>
        <w:rPr>
          <w:rFonts w:cs="Arial"/>
          <w:szCs w:val="24"/>
        </w:rPr>
        <w:t>Julian Nicholds</w:t>
      </w:r>
      <w:r>
        <w:rPr>
          <w:rFonts w:cs="Arial"/>
          <w:b/>
          <w:bCs/>
          <w:szCs w:val="24"/>
        </w:rPr>
        <w:br/>
      </w:r>
      <w:r w:rsidRPr="5433B476" w:rsidR="54DB6491">
        <w:rPr>
          <w:rFonts w:cs="Arial"/>
          <w:b/>
          <w:bCs/>
          <w:szCs w:val="24"/>
        </w:rPr>
        <w:t>Present:</w:t>
      </w:r>
      <w:r>
        <w:rPr>
          <w:rFonts w:cs="Arial"/>
          <w:szCs w:val="24"/>
        </w:rPr>
        <w:t xml:space="preserve"> </w:t>
      </w:r>
      <w:r>
        <w:rPr>
          <w:rFonts w:cs="Arial"/>
          <w:szCs w:val="24"/>
        </w:rPr>
        <w:tab/>
      </w:r>
      <w:r w:rsidR="005E202D">
        <w:rPr>
          <w:rFonts w:cs="Arial"/>
          <w:szCs w:val="24"/>
        </w:rPr>
        <w:tab/>
      </w:r>
      <w:r>
        <w:rPr>
          <w:rFonts w:cs="Arial"/>
          <w:szCs w:val="24"/>
        </w:rPr>
        <w:t xml:space="preserve">Councillors </w:t>
      </w:r>
      <w:r w:rsidR="00AF1030">
        <w:rPr>
          <w:rFonts w:cs="Arial"/>
          <w:szCs w:val="24"/>
        </w:rPr>
        <w:t>S</w:t>
      </w:r>
      <w:r w:rsidR="00EF1B1E">
        <w:rPr>
          <w:rFonts w:cs="Arial"/>
          <w:szCs w:val="24"/>
        </w:rPr>
        <w:t>ue</w:t>
      </w:r>
      <w:r w:rsidR="00AF1030">
        <w:rPr>
          <w:rFonts w:cs="Arial"/>
          <w:szCs w:val="24"/>
        </w:rPr>
        <w:t xml:space="preserve"> Powell, E</w:t>
      </w:r>
      <w:r w:rsidR="00EF1B1E">
        <w:rPr>
          <w:rFonts w:cs="Arial"/>
          <w:szCs w:val="24"/>
        </w:rPr>
        <w:t>ve</w:t>
      </w:r>
      <w:r w:rsidR="00AF1030">
        <w:rPr>
          <w:rFonts w:cs="Arial"/>
          <w:szCs w:val="24"/>
        </w:rPr>
        <w:t xml:space="preserve"> Jackson,</w:t>
      </w:r>
      <w:r w:rsidR="00F41C31">
        <w:rPr>
          <w:rFonts w:cs="Arial"/>
          <w:szCs w:val="24"/>
        </w:rPr>
        <w:t xml:space="preserve"> </w:t>
      </w:r>
      <w:r w:rsidR="00A958BF">
        <w:rPr>
          <w:rFonts w:cs="Arial"/>
          <w:szCs w:val="24"/>
        </w:rPr>
        <w:t xml:space="preserve">John Hill, Dylan Williams, </w:t>
      </w:r>
      <w:r w:rsidR="005E202D">
        <w:rPr>
          <w:rFonts w:cs="Arial"/>
          <w:szCs w:val="24"/>
        </w:rPr>
        <w:t xml:space="preserve">Siubhan Evan-Jones, </w:t>
      </w:r>
      <w:r w:rsidR="00A958BF">
        <w:rPr>
          <w:rFonts w:cs="Arial"/>
          <w:szCs w:val="24"/>
        </w:rPr>
        <w:t xml:space="preserve">Melissa Farr, </w:t>
      </w:r>
      <w:r w:rsidR="00F41C31">
        <w:rPr>
          <w:rFonts w:cs="Arial"/>
          <w:szCs w:val="24"/>
        </w:rPr>
        <w:t>Rowena Bent</w:t>
      </w:r>
      <w:r>
        <w:rPr>
          <w:rFonts w:cs="Arial"/>
          <w:szCs w:val="24"/>
        </w:rPr>
        <w:t xml:space="preserve"> and </w:t>
      </w:r>
      <w:r w:rsidR="00EF1B1E">
        <w:rPr>
          <w:rFonts w:cs="Arial"/>
          <w:szCs w:val="24"/>
        </w:rPr>
        <w:t xml:space="preserve">Maria </w:t>
      </w:r>
      <w:r w:rsidR="00F127BF">
        <w:rPr>
          <w:rFonts w:cs="Arial"/>
          <w:szCs w:val="24"/>
        </w:rPr>
        <w:t>Farr</w:t>
      </w:r>
      <w:r>
        <w:rPr>
          <w:rFonts w:cs="Arial"/>
          <w:szCs w:val="24"/>
        </w:rPr>
        <w:br/>
      </w:r>
      <w:r>
        <w:rPr>
          <w:rFonts w:cs="Arial"/>
          <w:b/>
          <w:bCs/>
          <w:szCs w:val="24"/>
        </w:rPr>
        <w:t>In Attendance:</w:t>
      </w:r>
      <w:r w:rsidR="0031489D">
        <w:rPr>
          <w:rFonts w:cs="Arial"/>
          <w:szCs w:val="24"/>
        </w:rPr>
        <w:t xml:space="preserve"> </w:t>
      </w:r>
      <w:r w:rsidR="005E202D">
        <w:rPr>
          <w:rFonts w:cs="Arial"/>
          <w:szCs w:val="24"/>
        </w:rPr>
        <w:tab/>
      </w:r>
      <w:r>
        <w:rPr>
          <w:rFonts w:cs="Arial"/>
          <w:szCs w:val="24"/>
        </w:rPr>
        <w:t xml:space="preserve">Michaela </w:t>
      </w:r>
      <w:r w:rsidR="0031489D">
        <w:rPr>
          <w:rFonts w:cs="Arial"/>
          <w:szCs w:val="24"/>
        </w:rPr>
        <w:t xml:space="preserve">Chaplin </w:t>
      </w:r>
      <w:r w:rsidR="005E202D">
        <w:rPr>
          <w:rFonts w:cs="Arial"/>
          <w:szCs w:val="24"/>
        </w:rPr>
        <w:t>– Clerk and Two members of the Public</w:t>
      </w:r>
      <w:r w:rsidR="00AF1030">
        <w:rPr>
          <w:rFonts w:cs="Arial"/>
          <w:szCs w:val="24"/>
        </w:rPr>
        <w:t xml:space="preserve"> </w:t>
      </w:r>
      <w:r w:rsidRPr="00AF1030" w:rsidR="5354B9E8">
        <w:rPr>
          <w:rFonts w:cs="Arial"/>
          <w:szCs w:val="24"/>
        </w:rPr>
        <w:t>_</w:t>
      </w:r>
      <w:r w:rsidRPr="00AF1030" w:rsidR="56D7A449">
        <w:rPr>
          <w:rFonts w:cs="Arial"/>
          <w:szCs w:val="24"/>
        </w:rPr>
        <w:t>__________________________________________________________________</w:t>
      </w:r>
    </w:p>
    <w:p w:rsidRPr="005E202D" w:rsidR="005E202D" w:rsidP="00A67BD4" w:rsidRDefault="005E202D" w14:paraId="2DC948FA" w14:textId="0CBFA020">
      <w:pPr>
        <w:pStyle w:val="ListParagraph"/>
        <w:numPr>
          <w:ilvl w:val="0"/>
          <w:numId w:val="18"/>
        </w:numPr>
        <w:spacing w:after="0" w:line="240" w:lineRule="auto"/>
        <w:ind w:left="709" w:hanging="578"/>
        <w:rPr>
          <w:rFonts w:cs="Arial"/>
          <w:b/>
          <w:bCs/>
          <w:szCs w:val="24"/>
        </w:rPr>
      </w:pPr>
      <w:r w:rsidRPr="005E202D">
        <w:rPr>
          <w:rFonts w:cs="Arial"/>
          <w:b/>
          <w:bCs/>
          <w:szCs w:val="24"/>
        </w:rPr>
        <w:t>To appoint a Chair for 2026/27 and receive the Chairs Declaration of Acceptance of Office or, if not received, to declare when it shall be received</w:t>
      </w:r>
      <w:r>
        <w:rPr>
          <w:rFonts w:cs="Arial"/>
          <w:b/>
          <w:bCs/>
          <w:szCs w:val="24"/>
        </w:rPr>
        <w:br/>
      </w:r>
      <w:r w:rsidRPr="005E202D">
        <w:t xml:space="preserve">It was proposed, seconded, and RESOLVED to elect Cllr. </w:t>
      </w:r>
      <w:r>
        <w:t>Julian Nicholds as Chair</w:t>
      </w:r>
      <w:r w:rsidRPr="005E202D">
        <w:t xml:space="preserve"> for the 2026 – 2027 term</w:t>
      </w:r>
      <w:r>
        <w:t xml:space="preserve"> </w:t>
      </w:r>
      <w:r w:rsidRPr="005E202D">
        <w:t xml:space="preserve">and </w:t>
      </w:r>
      <w:r>
        <w:t>Cllr. J Nicholds</w:t>
      </w:r>
      <w:r w:rsidRPr="005E202D">
        <w:t xml:space="preserve"> duly signed the Declaration of Acceptance of the Office of Chair.</w:t>
      </w:r>
      <w:r w:rsidR="00A67BD4">
        <w:br/>
      </w:r>
    </w:p>
    <w:p w:rsidRPr="00A67BD4" w:rsidR="005E202D" w:rsidP="00A67BD4" w:rsidRDefault="005E202D" w14:paraId="6D78EA03" w14:textId="2E6EA65F">
      <w:pPr>
        <w:pStyle w:val="ListParagraph"/>
        <w:numPr>
          <w:ilvl w:val="0"/>
          <w:numId w:val="18"/>
        </w:numPr>
        <w:spacing w:after="0" w:line="240" w:lineRule="auto"/>
        <w:ind w:left="709" w:hanging="578"/>
        <w:rPr>
          <w:rFonts w:cs="Arial"/>
          <w:b/>
          <w:bCs/>
          <w:szCs w:val="24"/>
        </w:rPr>
      </w:pPr>
      <w:r w:rsidRPr="005E202D">
        <w:rPr>
          <w:rFonts w:cs="Arial"/>
          <w:b/>
          <w:bCs/>
          <w:szCs w:val="24"/>
        </w:rPr>
        <w:t xml:space="preserve">To appoint a </w:t>
      </w:r>
      <w:r>
        <w:rPr>
          <w:rFonts w:cs="Arial"/>
          <w:b/>
          <w:bCs/>
          <w:szCs w:val="24"/>
        </w:rPr>
        <w:t>Vice-</w:t>
      </w:r>
      <w:r w:rsidRPr="005E202D">
        <w:rPr>
          <w:rFonts w:cs="Arial"/>
          <w:b/>
          <w:bCs/>
          <w:szCs w:val="24"/>
        </w:rPr>
        <w:t xml:space="preserve">Chair for 2026/27 and receive the </w:t>
      </w:r>
      <w:r w:rsidR="00A67BD4">
        <w:rPr>
          <w:rFonts w:cs="Arial"/>
          <w:b/>
          <w:bCs/>
          <w:szCs w:val="24"/>
        </w:rPr>
        <w:t>Vice-</w:t>
      </w:r>
      <w:r w:rsidRPr="005E202D">
        <w:rPr>
          <w:rFonts w:cs="Arial"/>
          <w:b/>
          <w:bCs/>
          <w:szCs w:val="24"/>
        </w:rPr>
        <w:t>Chairs Declaration of Acceptance of Office or, if not received, to declare when it shall be received</w:t>
      </w:r>
      <w:r>
        <w:rPr>
          <w:rFonts w:cs="Arial"/>
          <w:b/>
          <w:bCs/>
          <w:szCs w:val="24"/>
        </w:rPr>
        <w:br/>
      </w:r>
      <w:r w:rsidRPr="005E202D">
        <w:t xml:space="preserve">It was proposed, seconded, and RESOLVED to elect Cllr. </w:t>
      </w:r>
      <w:r w:rsidR="00A67BD4">
        <w:t>Susan Powell</w:t>
      </w:r>
      <w:r>
        <w:t xml:space="preserve"> as </w:t>
      </w:r>
      <w:r w:rsidR="00A67BD4">
        <w:t>Vice-</w:t>
      </w:r>
      <w:r>
        <w:t>Chair</w:t>
      </w:r>
      <w:r w:rsidRPr="005E202D">
        <w:t xml:space="preserve"> for the 2026 – 2027 term</w:t>
      </w:r>
      <w:r>
        <w:t xml:space="preserve"> </w:t>
      </w:r>
      <w:r w:rsidRPr="005E202D">
        <w:t xml:space="preserve">and </w:t>
      </w:r>
      <w:r>
        <w:t xml:space="preserve">Cllr. </w:t>
      </w:r>
      <w:r w:rsidR="00A67BD4">
        <w:t>S Powell</w:t>
      </w:r>
      <w:r w:rsidRPr="005E202D">
        <w:t xml:space="preserve"> duly signed the Declaration of Acceptance of the Office of Chair.</w:t>
      </w:r>
      <w:r w:rsidR="00A67BD4">
        <w:br/>
      </w:r>
    </w:p>
    <w:p w:rsidR="00AF1030" w:rsidP="1978941B" w:rsidRDefault="00893731" w14:paraId="196B7E90" w14:textId="217C4801">
      <w:pPr>
        <w:pStyle w:val="ListParagraph"/>
        <w:numPr>
          <w:ilvl w:val="0"/>
          <w:numId w:val="18"/>
        </w:numPr>
        <w:spacing w:after="0" w:line="240" w:lineRule="auto"/>
        <w:ind w:left="709" w:hanging="578"/>
        <w:rPr>
          <w:rFonts w:cs="Arial"/>
        </w:rPr>
      </w:pPr>
      <w:r w:rsidRPr="1978941B" w:rsidR="00893731">
        <w:rPr>
          <w:rFonts w:cs="Arial"/>
          <w:b w:val="1"/>
          <w:bCs w:val="1"/>
        </w:rPr>
        <w:t>Apologies for Absence</w:t>
      </w:r>
      <w:r>
        <w:br/>
      </w:r>
      <w:r w:rsidRPr="1978941B" w:rsidR="00AF1030">
        <w:rPr>
          <w:rFonts w:cs="Arial"/>
        </w:rPr>
        <w:t xml:space="preserve">Cllrs. </w:t>
      </w:r>
      <w:r w:rsidRPr="1978941B" w:rsidR="00F41C31">
        <w:rPr>
          <w:rFonts w:cs="Arial"/>
        </w:rPr>
        <w:t>Caiden Thomas</w:t>
      </w:r>
      <w:r w:rsidRPr="1978941B" w:rsidR="00677F2F">
        <w:rPr>
          <w:rFonts w:cs="Arial"/>
        </w:rPr>
        <w:t>,</w:t>
      </w:r>
      <w:r w:rsidRPr="1978941B" w:rsidR="0031489D">
        <w:rPr>
          <w:rFonts w:cs="Arial"/>
        </w:rPr>
        <w:t xml:space="preserve"> and</w:t>
      </w:r>
      <w:r w:rsidRPr="1978941B" w:rsidR="00677F2F">
        <w:rPr>
          <w:rFonts w:cs="Arial"/>
        </w:rPr>
        <w:t xml:space="preserve"> </w:t>
      </w:r>
      <w:r w:rsidRPr="1978941B" w:rsidR="00A958BF">
        <w:rPr>
          <w:rFonts w:cs="Arial"/>
        </w:rPr>
        <w:t>Rosemar</w:t>
      </w:r>
      <w:r w:rsidRPr="1978941B" w:rsidR="7F983474">
        <w:rPr>
          <w:rFonts w:cs="Arial"/>
        </w:rPr>
        <w:t>ie</w:t>
      </w:r>
      <w:r w:rsidRPr="1978941B" w:rsidR="00A958BF">
        <w:rPr>
          <w:rFonts w:cs="Arial"/>
        </w:rPr>
        <w:t xml:space="preserve"> Chadwick</w:t>
      </w:r>
      <w:r w:rsidRPr="1978941B" w:rsidR="0034720D">
        <w:rPr>
          <w:rFonts w:cs="Arial"/>
        </w:rPr>
        <w:t xml:space="preserve"> </w:t>
      </w:r>
      <w:r w:rsidRPr="1978941B" w:rsidR="00AF1030">
        <w:rPr>
          <w:rFonts w:cs="Arial"/>
        </w:rPr>
        <w:t>Apologies approved.</w:t>
      </w:r>
      <w:r>
        <w:br/>
      </w:r>
    </w:p>
    <w:p w:rsidR="00AF1030" w:rsidP="00A67BD4" w:rsidRDefault="00893731" w14:paraId="59FCEBFF" w14:textId="7539C9AE">
      <w:pPr>
        <w:pStyle w:val="ListParagraph"/>
        <w:numPr>
          <w:ilvl w:val="0"/>
          <w:numId w:val="18"/>
        </w:numPr>
        <w:spacing w:after="0" w:line="240" w:lineRule="auto"/>
        <w:ind w:left="709" w:hanging="578"/>
        <w:rPr>
          <w:rFonts w:cs="Arial"/>
          <w:szCs w:val="24"/>
        </w:rPr>
      </w:pPr>
      <w:r w:rsidRPr="48D797D7">
        <w:rPr>
          <w:rFonts w:cs="Arial"/>
          <w:b/>
          <w:bCs/>
          <w:szCs w:val="24"/>
        </w:rPr>
        <w:t>Declarations of Interest</w:t>
      </w:r>
      <w:r>
        <w:br/>
      </w:r>
      <w:r w:rsidR="00A67BD4">
        <w:t>There were no declarations of interest at the start of the meeting.</w:t>
      </w:r>
      <w:r w:rsidR="00A67BD4">
        <w:br/>
      </w:r>
    </w:p>
    <w:p w:rsidR="00A67BD4" w:rsidP="00A67BD4" w:rsidRDefault="00A67BD4" w14:paraId="201380B8" w14:textId="373CCA09">
      <w:pPr>
        <w:pStyle w:val="ListParagraph"/>
        <w:numPr>
          <w:ilvl w:val="0"/>
          <w:numId w:val="18"/>
        </w:numPr>
        <w:spacing w:after="0" w:line="240" w:lineRule="auto"/>
        <w:ind w:left="709" w:hanging="578"/>
      </w:pPr>
      <w:r w:rsidRPr="7320DF78">
        <w:rPr>
          <w:b/>
          <w:bCs/>
        </w:rPr>
        <w:t>To adopt the Members Code of Conduct</w:t>
      </w:r>
      <w:r>
        <w:t xml:space="preserve"> </w:t>
      </w:r>
      <w:r>
        <w:br/>
      </w:r>
      <w:r>
        <w:t>RESOLVED that the Members Code of Conduct be adopted by Council.</w:t>
      </w:r>
    </w:p>
    <w:p w:rsidR="00A67BD4" w:rsidP="7320DF78" w:rsidRDefault="00A67BD4" w14:paraId="791FAD56" w14:textId="63EEC7E9">
      <w:pPr>
        <w:pStyle w:val="ListParagraph"/>
        <w:spacing w:after="0" w:line="240" w:lineRule="auto"/>
        <w:ind w:left="709" w:hanging="578"/>
      </w:pPr>
      <w:r>
        <w:br/>
      </w:r>
    </w:p>
    <w:p w:rsidR="00F519E2" w:rsidP="7320DF78" w:rsidRDefault="00F519E2" w14:paraId="272704BB" w14:textId="77777777">
      <w:pPr>
        <w:pStyle w:val="ListParagraph"/>
        <w:spacing w:after="0" w:line="240" w:lineRule="auto"/>
        <w:ind w:left="709" w:hanging="578"/>
      </w:pPr>
    </w:p>
    <w:p w:rsidR="00F519E2" w:rsidP="7320DF78" w:rsidRDefault="00F519E2" w14:paraId="0E04CF06" w14:textId="77777777">
      <w:pPr>
        <w:pStyle w:val="ListParagraph"/>
        <w:spacing w:after="0" w:line="240" w:lineRule="auto"/>
        <w:ind w:left="709" w:hanging="578"/>
      </w:pPr>
    </w:p>
    <w:p w:rsidR="00F519E2" w:rsidP="7320DF78" w:rsidRDefault="00F519E2" w14:paraId="74ADCBF5" w14:textId="77777777">
      <w:pPr>
        <w:pStyle w:val="ListParagraph"/>
        <w:spacing w:after="0" w:line="240" w:lineRule="auto"/>
        <w:ind w:left="709" w:hanging="578"/>
      </w:pPr>
    </w:p>
    <w:p w:rsidRPr="00C33E66" w:rsidR="00C33E66" w:rsidP="00A67BD4" w:rsidRDefault="00A67BD4" w14:paraId="663A02FC" w14:textId="77777777">
      <w:pPr>
        <w:pStyle w:val="ListParagraph"/>
        <w:numPr>
          <w:ilvl w:val="0"/>
          <w:numId w:val="18"/>
        </w:numPr>
        <w:spacing w:after="0" w:line="240" w:lineRule="auto"/>
        <w:ind w:left="709" w:hanging="578"/>
      </w:pPr>
      <w:r>
        <w:rPr>
          <w:rFonts w:cs="Arial"/>
          <w:b/>
          <w:bCs/>
          <w:szCs w:val="24"/>
        </w:rPr>
        <w:t xml:space="preserve">To approve </w:t>
      </w:r>
      <w:r w:rsidR="00C33E66">
        <w:rPr>
          <w:rFonts w:cs="Arial"/>
          <w:b/>
          <w:bCs/>
          <w:szCs w:val="24"/>
        </w:rPr>
        <w:t>the day and time of the Monthly Meeting of Council</w:t>
      </w:r>
    </w:p>
    <w:p w:rsidR="71BEBA6A" w:rsidP="7320DF78" w:rsidRDefault="00C33E66" w14:paraId="3BE3B42A" w14:textId="0BF6B5D6">
      <w:pPr>
        <w:pStyle w:val="ListParagraph"/>
        <w:spacing w:after="0" w:line="240" w:lineRule="auto"/>
        <w:ind w:left="709"/>
        <w:rPr>
          <w:rFonts w:cs="Arial"/>
        </w:rPr>
      </w:pPr>
      <w:r w:rsidRPr="7320DF78">
        <w:rPr>
          <w:rFonts w:cs="Arial"/>
        </w:rPr>
        <w:t xml:space="preserve">RESOLVED that the Monthly Meeting of Council would take place the </w:t>
      </w:r>
      <w:r w:rsidRPr="7320DF78" w:rsidR="00F272EF">
        <w:rPr>
          <w:rFonts w:cs="Arial"/>
        </w:rPr>
        <w:t>third</w:t>
      </w:r>
      <w:r w:rsidRPr="7320DF78">
        <w:rPr>
          <w:rFonts w:cs="Arial"/>
        </w:rPr>
        <w:t xml:space="preserve"> Tuesday of the Month at 6pm</w:t>
      </w:r>
      <w:r w:rsidRPr="7320DF78" w:rsidR="00023AA4">
        <w:rPr>
          <w:rFonts w:cs="Arial"/>
        </w:rPr>
        <w:t xml:space="preserve"> with no meeting taking place in August</w:t>
      </w:r>
      <w:r w:rsidRPr="7320DF78" w:rsidR="00C16931">
        <w:rPr>
          <w:rFonts w:cs="Arial"/>
        </w:rPr>
        <w:t>.</w:t>
      </w:r>
      <w:r>
        <w:br/>
      </w:r>
    </w:p>
    <w:p w:rsidR="00C16931" w:rsidP="00A67BD4" w:rsidRDefault="00C16931" w14:paraId="250928CC" w14:textId="77777777">
      <w:pPr>
        <w:pStyle w:val="ListParagraph"/>
        <w:numPr>
          <w:ilvl w:val="0"/>
          <w:numId w:val="18"/>
        </w:numPr>
        <w:spacing w:after="0" w:line="240" w:lineRule="auto"/>
        <w:ind w:left="709" w:hanging="578"/>
        <w:rPr>
          <w:rFonts w:cs="Arial"/>
          <w:b/>
          <w:bCs/>
          <w:szCs w:val="24"/>
        </w:rPr>
      </w:pPr>
      <w:r>
        <w:rPr>
          <w:rFonts w:cs="Arial"/>
          <w:b/>
          <w:bCs/>
          <w:szCs w:val="24"/>
        </w:rPr>
        <w:t>To consider the need for the following Committees, membership requirements, terms of reference and where appropriate to elect Members to committees</w:t>
      </w:r>
    </w:p>
    <w:p w:rsidRPr="00C16931" w:rsidR="00C16931" w:rsidP="00C16931" w:rsidRDefault="00C16931" w14:paraId="25286E89" w14:textId="04B4BB5A">
      <w:pPr>
        <w:pStyle w:val="ListParagraph"/>
        <w:spacing w:after="0" w:line="240" w:lineRule="auto"/>
        <w:ind w:left="709"/>
        <w:rPr>
          <w:rFonts w:cs="Arial"/>
          <w:szCs w:val="24"/>
        </w:rPr>
      </w:pPr>
      <w:r>
        <w:rPr>
          <w:rFonts w:cs="Arial"/>
          <w:szCs w:val="24"/>
        </w:rPr>
        <w:t xml:space="preserve">It was RESOLVED that the following committees were required. </w:t>
      </w:r>
    </w:p>
    <w:p w:rsidRPr="00C16931" w:rsidR="00C16931" w:rsidP="00B31783" w:rsidRDefault="00C16931" w14:paraId="7F7D63E7" w14:textId="5EA1C6D6">
      <w:pPr>
        <w:pStyle w:val="ListParagraph"/>
        <w:numPr>
          <w:ilvl w:val="1"/>
          <w:numId w:val="18"/>
        </w:numPr>
        <w:spacing w:after="0" w:line="240" w:lineRule="auto"/>
        <w:rPr>
          <w:rFonts w:cs="Arial"/>
          <w:b/>
          <w:bCs/>
          <w:szCs w:val="24"/>
        </w:rPr>
      </w:pPr>
      <w:r w:rsidRPr="00C16931">
        <w:rPr>
          <w:rFonts w:cs="Arial"/>
          <w:b/>
          <w:bCs/>
          <w:szCs w:val="24"/>
        </w:rPr>
        <w:t>Finance and Audit Committee</w:t>
      </w:r>
      <w:r w:rsidRPr="00C16931">
        <w:rPr>
          <w:rFonts w:cs="Arial"/>
          <w:b/>
          <w:bCs/>
          <w:szCs w:val="24"/>
        </w:rPr>
        <w:br/>
      </w:r>
      <w:r w:rsidRPr="00C16931">
        <w:rPr>
          <w:rFonts w:cs="Arial"/>
          <w:szCs w:val="24"/>
        </w:rPr>
        <w:t xml:space="preserve">RESOLVED to accept the Terms of Reference, with </w:t>
      </w:r>
      <w:r w:rsidR="00F272EF">
        <w:rPr>
          <w:rFonts w:cs="Arial"/>
          <w:szCs w:val="24"/>
        </w:rPr>
        <w:t xml:space="preserve">of </w:t>
      </w:r>
      <w:r w:rsidRPr="00C16931">
        <w:rPr>
          <w:rFonts w:cs="Arial"/>
          <w:szCs w:val="24"/>
        </w:rPr>
        <w:t>minimum 5 members. RESOLVED to elect the following Members to this committee</w:t>
      </w:r>
      <w:r>
        <w:rPr>
          <w:rFonts w:cs="Arial"/>
          <w:szCs w:val="24"/>
        </w:rPr>
        <w:t xml:space="preserve"> </w:t>
      </w:r>
      <w:r w:rsidRPr="00C16931">
        <w:rPr>
          <w:rFonts w:cs="Arial"/>
          <w:szCs w:val="24"/>
        </w:rPr>
        <w:t>Councillors Julian Nicholds, Susan Powell, Eve Jackson, Rowena Bent and Melissa Farr.</w:t>
      </w:r>
    </w:p>
    <w:p w:rsidR="00C16931" w:rsidP="00C16931" w:rsidRDefault="00C16931" w14:paraId="5068FCAD" w14:textId="1031329E">
      <w:pPr>
        <w:pStyle w:val="ListParagraph"/>
        <w:numPr>
          <w:ilvl w:val="1"/>
          <w:numId w:val="18"/>
        </w:numPr>
        <w:spacing w:after="0" w:line="240" w:lineRule="auto"/>
        <w:rPr>
          <w:rFonts w:cs="Arial"/>
          <w:b/>
          <w:bCs/>
          <w:szCs w:val="24"/>
        </w:rPr>
      </w:pPr>
      <w:r>
        <w:rPr>
          <w:rFonts w:cs="Arial"/>
          <w:b/>
          <w:bCs/>
          <w:szCs w:val="24"/>
        </w:rPr>
        <w:t>Events and Projects</w:t>
      </w:r>
    </w:p>
    <w:p w:rsidR="00C16931" w:rsidP="00C16931" w:rsidRDefault="00C16931" w14:paraId="423227E0" w14:textId="68F2F279">
      <w:pPr>
        <w:pStyle w:val="ListParagraph"/>
        <w:spacing w:after="0" w:line="240" w:lineRule="auto"/>
        <w:ind w:left="1440"/>
        <w:rPr>
          <w:rFonts w:cs="Arial"/>
          <w:szCs w:val="24"/>
        </w:rPr>
      </w:pPr>
      <w:r>
        <w:rPr>
          <w:rFonts w:cs="Arial"/>
          <w:szCs w:val="24"/>
        </w:rPr>
        <w:t xml:space="preserve">RESOLVED to accept the Terms of Reference, with </w:t>
      </w:r>
      <w:r w:rsidR="00F272EF">
        <w:rPr>
          <w:rFonts w:cs="Arial"/>
          <w:szCs w:val="24"/>
        </w:rPr>
        <w:t xml:space="preserve">of </w:t>
      </w:r>
      <w:r>
        <w:rPr>
          <w:rFonts w:cs="Arial"/>
          <w:szCs w:val="24"/>
        </w:rPr>
        <w:t>minimum 5 members. It was expressed the importance of as many councillors helping at the planned events and that all councillors are welcome to attend the meetings.</w:t>
      </w:r>
    </w:p>
    <w:p w:rsidRPr="00C16931" w:rsidR="00C16931" w:rsidP="00C16931" w:rsidRDefault="00C16931" w14:paraId="3554B7DB" w14:textId="410A0630">
      <w:pPr>
        <w:pStyle w:val="ListParagraph"/>
        <w:spacing w:after="0" w:line="240" w:lineRule="auto"/>
        <w:ind w:left="1440"/>
        <w:rPr>
          <w:rFonts w:cs="Arial"/>
          <w:szCs w:val="24"/>
        </w:rPr>
      </w:pPr>
      <w:r>
        <w:rPr>
          <w:rFonts w:cs="Arial"/>
          <w:szCs w:val="24"/>
        </w:rPr>
        <w:t>RESOLVED to elect the following Members to this committee Councillors Eve Jackson, Siubhan Evans-Jones, Maria Farr, Melissa Farr</w:t>
      </w:r>
      <w:r w:rsidR="00F272EF">
        <w:rPr>
          <w:rFonts w:cs="Arial"/>
          <w:szCs w:val="24"/>
        </w:rPr>
        <w:t>, Rowena Bent</w:t>
      </w:r>
      <w:r>
        <w:rPr>
          <w:rFonts w:cs="Arial"/>
          <w:szCs w:val="24"/>
        </w:rPr>
        <w:t xml:space="preserve"> and John Hill.</w:t>
      </w:r>
    </w:p>
    <w:p w:rsidR="00C16931" w:rsidP="00C16931" w:rsidRDefault="00C16931" w14:paraId="627137BA" w14:textId="2D91B566">
      <w:pPr>
        <w:pStyle w:val="ListParagraph"/>
        <w:numPr>
          <w:ilvl w:val="1"/>
          <w:numId w:val="18"/>
        </w:numPr>
        <w:spacing w:after="0" w:line="240" w:lineRule="auto"/>
        <w:rPr>
          <w:rFonts w:cs="Arial"/>
          <w:b/>
          <w:bCs/>
          <w:szCs w:val="24"/>
        </w:rPr>
      </w:pPr>
      <w:r>
        <w:rPr>
          <w:rFonts w:cs="Arial"/>
          <w:b/>
          <w:bCs/>
          <w:szCs w:val="24"/>
        </w:rPr>
        <w:t>Open Spaces and Building Management Committee</w:t>
      </w:r>
    </w:p>
    <w:p w:rsidR="00C16931" w:rsidP="646010E7" w:rsidRDefault="00C16931" w14:paraId="0581851E" w14:textId="6AE10D05">
      <w:pPr>
        <w:pStyle w:val="ListParagraph"/>
        <w:spacing w:after="0" w:line="240" w:lineRule="auto"/>
        <w:ind w:left="1440"/>
        <w:rPr>
          <w:rFonts w:cs="Arial"/>
          <w:b w:val="1"/>
          <w:bCs w:val="1"/>
        </w:rPr>
      </w:pPr>
      <w:r w:rsidRPr="646010E7" w:rsidR="00C16931">
        <w:rPr>
          <w:rFonts w:cs="Arial"/>
        </w:rPr>
        <w:t xml:space="preserve">RESOLVED to accept the Terms of Reference, with minimum </w:t>
      </w:r>
      <w:r w:rsidRPr="646010E7" w:rsidR="00F272EF">
        <w:rPr>
          <w:rFonts w:cs="Arial"/>
        </w:rPr>
        <w:t xml:space="preserve">of </w:t>
      </w:r>
      <w:r w:rsidRPr="646010E7" w:rsidR="00C16931">
        <w:rPr>
          <w:rFonts w:cs="Arial"/>
        </w:rPr>
        <w:t>5 members. RESOLVED to elect the following Members to this committee</w:t>
      </w:r>
      <w:r w:rsidRPr="646010E7" w:rsidR="00C16931">
        <w:rPr>
          <w:rFonts w:cs="Arial"/>
        </w:rPr>
        <w:t xml:space="preserve"> </w:t>
      </w:r>
      <w:r w:rsidRPr="646010E7" w:rsidR="00C16931">
        <w:rPr>
          <w:rFonts w:cs="Arial"/>
        </w:rPr>
        <w:t>Councillors</w:t>
      </w:r>
      <w:r w:rsidRPr="646010E7" w:rsidR="00C16931">
        <w:rPr>
          <w:rFonts w:cs="Arial"/>
        </w:rPr>
        <w:t xml:space="preserve"> Dylan Williams, John Hill, Julian Nicholds, Susan Powell</w:t>
      </w:r>
      <w:r w:rsidRPr="646010E7" w:rsidR="52D6D708">
        <w:rPr>
          <w:rFonts w:cs="Arial"/>
        </w:rPr>
        <w:t>, Siubhan Evans-Jones</w:t>
      </w:r>
      <w:r w:rsidRPr="646010E7" w:rsidR="00C16931">
        <w:rPr>
          <w:rFonts w:cs="Arial"/>
        </w:rPr>
        <w:t xml:space="preserve"> and Maria</w:t>
      </w:r>
      <w:r w:rsidRPr="646010E7" w:rsidR="00F272EF">
        <w:rPr>
          <w:rFonts w:cs="Arial"/>
        </w:rPr>
        <w:t xml:space="preserve"> Farr.</w:t>
      </w:r>
    </w:p>
    <w:p w:rsidR="00821B86" w:rsidP="00C16931" w:rsidRDefault="00F272EF" w14:paraId="3F206C61" w14:textId="15A4FBA8">
      <w:pPr>
        <w:pStyle w:val="ListParagraph"/>
        <w:numPr>
          <w:ilvl w:val="1"/>
          <w:numId w:val="18"/>
        </w:numPr>
        <w:spacing w:after="0" w:line="240" w:lineRule="auto"/>
        <w:rPr>
          <w:rFonts w:cs="Arial"/>
          <w:b/>
          <w:bCs/>
          <w:szCs w:val="24"/>
        </w:rPr>
      </w:pPr>
      <w:r>
        <w:rPr>
          <w:rFonts w:cs="Arial"/>
          <w:b/>
          <w:bCs/>
          <w:szCs w:val="24"/>
        </w:rPr>
        <w:t>Staffing Committee</w:t>
      </w:r>
    </w:p>
    <w:p w:rsidR="00F272EF" w:rsidP="00F272EF" w:rsidRDefault="00F272EF" w14:paraId="2BBDB493" w14:textId="3301B16F">
      <w:pPr>
        <w:pStyle w:val="ListParagraph"/>
        <w:spacing w:after="0" w:line="240" w:lineRule="auto"/>
        <w:ind w:left="1440"/>
        <w:rPr>
          <w:rFonts w:cs="Arial"/>
          <w:szCs w:val="24"/>
        </w:rPr>
      </w:pPr>
      <w:r w:rsidRPr="00C16931">
        <w:rPr>
          <w:rFonts w:cs="Arial"/>
          <w:szCs w:val="24"/>
        </w:rPr>
        <w:t xml:space="preserve">RESOLVED to accept the Terms of Reference, with minimum </w:t>
      </w:r>
      <w:r>
        <w:rPr>
          <w:rFonts w:cs="Arial"/>
          <w:szCs w:val="24"/>
        </w:rPr>
        <w:t xml:space="preserve">of </w:t>
      </w:r>
      <w:r w:rsidRPr="00C16931">
        <w:rPr>
          <w:rFonts w:cs="Arial"/>
          <w:szCs w:val="24"/>
        </w:rPr>
        <w:t xml:space="preserve">5 members. </w:t>
      </w:r>
      <w:r>
        <w:rPr>
          <w:rFonts w:cs="Arial"/>
          <w:szCs w:val="24"/>
        </w:rPr>
        <w:t xml:space="preserve">It was emphasised that training for this committee must be attended. </w:t>
      </w:r>
      <w:r w:rsidRPr="00C16931">
        <w:rPr>
          <w:rFonts w:cs="Arial"/>
          <w:szCs w:val="24"/>
        </w:rPr>
        <w:t>RESOLVED to elect the following Members to this committee</w:t>
      </w:r>
      <w:r>
        <w:rPr>
          <w:rFonts w:cs="Arial"/>
          <w:szCs w:val="24"/>
        </w:rPr>
        <w:t xml:space="preserve"> </w:t>
      </w:r>
      <w:r w:rsidRPr="00C16931">
        <w:rPr>
          <w:rFonts w:cs="Arial"/>
          <w:szCs w:val="24"/>
        </w:rPr>
        <w:t>Councillors</w:t>
      </w:r>
      <w:r>
        <w:rPr>
          <w:rFonts w:cs="Arial"/>
          <w:szCs w:val="24"/>
        </w:rPr>
        <w:t xml:space="preserve"> Rowena Bent, Dylan Williams, Julian Nicholds, Susan Powell, Melissa Farr and Eve Jackson.</w:t>
      </w:r>
    </w:p>
    <w:p w:rsidR="00F272EF" w:rsidP="00F272EF" w:rsidRDefault="00F272EF" w14:paraId="4842C866" w14:textId="0A623E8D">
      <w:pPr>
        <w:pStyle w:val="ListParagraph"/>
        <w:numPr>
          <w:ilvl w:val="1"/>
          <w:numId w:val="18"/>
        </w:numPr>
        <w:spacing w:after="0" w:line="240" w:lineRule="auto"/>
        <w:rPr>
          <w:rFonts w:cs="Arial"/>
          <w:b/>
          <w:bCs/>
          <w:szCs w:val="24"/>
        </w:rPr>
      </w:pPr>
      <w:r>
        <w:rPr>
          <w:rFonts w:cs="Arial"/>
          <w:b/>
          <w:bCs/>
          <w:szCs w:val="24"/>
        </w:rPr>
        <w:t>Environment Committee</w:t>
      </w:r>
    </w:p>
    <w:p w:rsidRPr="00F272EF" w:rsidR="00F272EF" w:rsidP="1978941B" w:rsidRDefault="00F272EF" w14:paraId="6EF47E20" w14:textId="0AA0A7B7">
      <w:pPr>
        <w:pStyle w:val="ListParagraph"/>
        <w:spacing w:after="0" w:line="240" w:lineRule="auto"/>
        <w:ind w:left="1440"/>
        <w:rPr>
          <w:rFonts w:cs="Arial"/>
        </w:rPr>
      </w:pPr>
      <w:r w:rsidRPr="1978941B" w:rsidR="00F272EF">
        <w:rPr>
          <w:rFonts w:cs="Arial"/>
        </w:rPr>
        <w:t xml:space="preserve">RESOLVED to reinstate the Environment Committee and to accept the Terms of Reference, with minimum of 5 members. RESOLVED to elect the following Members to this committee Councillors Susan Powell, Eve Jackson, Siubhan Evans-Jones, John </w:t>
      </w:r>
      <w:r w:rsidRPr="1978941B" w:rsidR="00F272EF">
        <w:rPr>
          <w:rFonts w:cs="Arial"/>
        </w:rPr>
        <w:t>Hill</w:t>
      </w:r>
      <w:r w:rsidRPr="1978941B" w:rsidR="00F272EF">
        <w:rPr>
          <w:rFonts w:cs="Arial"/>
        </w:rPr>
        <w:t xml:space="preserve"> and Rosemar</w:t>
      </w:r>
      <w:r w:rsidRPr="1978941B" w:rsidR="721D452E">
        <w:rPr>
          <w:rFonts w:cs="Arial"/>
        </w:rPr>
        <w:t>ie</w:t>
      </w:r>
      <w:r w:rsidRPr="1978941B" w:rsidR="00F272EF">
        <w:rPr>
          <w:rFonts w:cs="Arial"/>
        </w:rPr>
        <w:t xml:space="preserve"> Chadwick.</w:t>
      </w:r>
    </w:p>
    <w:p w:rsidR="00F272EF" w:rsidP="00F272EF" w:rsidRDefault="00F272EF" w14:paraId="3F6B817F" w14:textId="77777777">
      <w:pPr>
        <w:pStyle w:val="ListParagraph"/>
        <w:spacing w:after="0" w:line="240" w:lineRule="auto"/>
        <w:ind w:left="1440"/>
        <w:rPr>
          <w:rFonts w:cs="Arial"/>
          <w:b/>
          <w:bCs/>
          <w:szCs w:val="24"/>
        </w:rPr>
      </w:pPr>
    </w:p>
    <w:p w:rsidRPr="00F272EF" w:rsidR="00F272EF" w:rsidP="00A67BD4" w:rsidRDefault="00F272EF" w14:paraId="509D8DC0" w14:textId="26266230">
      <w:pPr>
        <w:pStyle w:val="ListParagraph"/>
        <w:numPr>
          <w:ilvl w:val="0"/>
          <w:numId w:val="18"/>
        </w:numPr>
        <w:spacing w:after="0" w:line="240" w:lineRule="auto"/>
        <w:ind w:left="709" w:hanging="578"/>
        <w:rPr>
          <w:rFonts w:cs="Arial"/>
          <w:b/>
          <w:bCs/>
          <w:szCs w:val="24"/>
        </w:rPr>
      </w:pPr>
      <w:r>
        <w:rPr>
          <w:rFonts w:cs="Arial"/>
          <w:b/>
          <w:bCs/>
          <w:szCs w:val="24"/>
        </w:rPr>
        <w:t>To consider Committees meeting schedule</w:t>
      </w:r>
      <w:r>
        <w:rPr>
          <w:rFonts w:cs="Arial"/>
          <w:b/>
          <w:bCs/>
          <w:szCs w:val="24"/>
        </w:rPr>
        <w:br/>
      </w:r>
      <w:r>
        <w:rPr>
          <w:rFonts w:cs="Arial"/>
          <w:szCs w:val="24"/>
        </w:rPr>
        <w:t>Finance and Audit - Quarterly January, April, July and October</w:t>
      </w:r>
    </w:p>
    <w:p w:rsidR="00F272EF" w:rsidP="00F272EF" w:rsidRDefault="00F272EF" w14:paraId="6C0B5586" w14:textId="2A7BE699">
      <w:pPr>
        <w:pStyle w:val="ListParagraph"/>
        <w:spacing w:after="0" w:line="240" w:lineRule="auto"/>
        <w:ind w:left="709"/>
        <w:rPr>
          <w:rFonts w:cs="Arial"/>
          <w:szCs w:val="24"/>
        </w:rPr>
      </w:pPr>
      <w:r>
        <w:rPr>
          <w:rFonts w:cs="Arial"/>
          <w:szCs w:val="24"/>
        </w:rPr>
        <w:t>Events and Projects - Second Tuesday of the month</w:t>
      </w:r>
    </w:p>
    <w:p w:rsidR="00F272EF" w:rsidP="00F272EF" w:rsidRDefault="00F272EF" w14:paraId="319889D9" w14:textId="77777777">
      <w:pPr>
        <w:pStyle w:val="ListParagraph"/>
        <w:spacing w:after="0" w:line="240" w:lineRule="auto"/>
        <w:ind w:left="709"/>
        <w:rPr>
          <w:rFonts w:cs="Arial"/>
          <w:szCs w:val="24"/>
        </w:rPr>
      </w:pPr>
      <w:r>
        <w:rPr>
          <w:rFonts w:cs="Arial"/>
          <w:szCs w:val="24"/>
        </w:rPr>
        <w:t>Open Spaces and Building Management</w:t>
      </w:r>
      <w:r>
        <w:rPr>
          <w:rFonts w:cs="Arial"/>
          <w:szCs w:val="24"/>
        </w:rPr>
        <w:tab/>
      </w:r>
      <w:r>
        <w:rPr>
          <w:rFonts w:cs="Arial"/>
          <w:szCs w:val="24"/>
        </w:rPr>
        <w:t xml:space="preserve"> - Second Tuesday of the month</w:t>
      </w:r>
    </w:p>
    <w:p w:rsidR="00F272EF" w:rsidP="00F272EF" w:rsidRDefault="00F272EF" w14:paraId="03CECCA8" w14:textId="1281899F">
      <w:pPr>
        <w:pStyle w:val="ListParagraph"/>
        <w:spacing w:after="0" w:line="240" w:lineRule="auto"/>
        <w:ind w:left="709"/>
        <w:rPr>
          <w:rFonts w:cs="Arial"/>
          <w:szCs w:val="24"/>
        </w:rPr>
      </w:pPr>
      <w:r>
        <w:rPr>
          <w:rFonts w:cs="Arial"/>
          <w:szCs w:val="24"/>
        </w:rPr>
        <w:t>Staffing – As required with a minimum of once a year</w:t>
      </w:r>
      <w:r>
        <w:rPr>
          <w:rFonts w:cs="Arial"/>
          <w:szCs w:val="24"/>
        </w:rPr>
        <w:tab/>
      </w:r>
    </w:p>
    <w:p w:rsidR="008A196F" w:rsidP="00F272EF" w:rsidRDefault="008A196F" w14:paraId="4FB6454E" w14:textId="5A74D46D">
      <w:pPr>
        <w:pStyle w:val="ListParagraph"/>
        <w:spacing w:after="0" w:line="240" w:lineRule="auto"/>
        <w:ind w:left="709"/>
        <w:rPr>
          <w:rFonts w:cs="Arial"/>
          <w:szCs w:val="24"/>
        </w:rPr>
      </w:pPr>
      <w:r>
        <w:rPr>
          <w:rFonts w:cs="Arial"/>
          <w:szCs w:val="24"/>
        </w:rPr>
        <w:t xml:space="preserve">Environment – Second Tuesday of the month </w:t>
      </w:r>
    </w:p>
    <w:p w:rsidR="00F519E2" w:rsidP="00F272EF" w:rsidRDefault="00F519E2" w14:paraId="3C263212" w14:textId="77777777">
      <w:pPr>
        <w:pStyle w:val="ListParagraph"/>
        <w:spacing w:after="0" w:line="240" w:lineRule="auto"/>
        <w:ind w:left="709"/>
        <w:rPr>
          <w:rFonts w:cs="Arial"/>
          <w:szCs w:val="24"/>
        </w:rPr>
      </w:pPr>
    </w:p>
    <w:p w:rsidRPr="00F272EF" w:rsidR="00F519E2" w:rsidP="00F272EF" w:rsidRDefault="00F519E2" w14:paraId="7B7301C2" w14:textId="77777777">
      <w:pPr>
        <w:pStyle w:val="ListParagraph"/>
        <w:spacing w:after="0" w:line="240" w:lineRule="auto"/>
        <w:ind w:left="709"/>
        <w:rPr>
          <w:rFonts w:cs="Arial"/>
          <w:szCs w:val="24"/>
        </w:rPr>
      </w:pPr>
    </w:p>
    <w:p w:rsidRPr="00F272EF" w:rsidR="00F272EF" w:rsidP="00F272EF" w:rsidRDefault="00F272EF" w14:paraId="212213DD" w14:textId="77777777">
      <w:pPr>
        <w:spacing w:after="0" w:line="240" w:lineRule="auto"/>
        <w:rPr>
          <w:rFonts w:cs="Arial"/>
          <w:b/>
          <w:bCs/>
          <w:szCs w:val="24"/>
        </w:rPr>
      </w:pPr>
    </w:p>
    <w:p w:rsidR="008A196F" w:rsidP="00A67BD4" w:rsidRDefault="008A196F" w14:paraId="3714BCD0" w14:textId="186C27D2">
      <w:pPr>
        <w:pStyle w:val="ListParagraph"/>
        <w:numPr>
          <w:ilvl w:val="0"/>
          <w:numId w:val="18"/>
        </w:numPr>
        <w:spacing w:after="0" w:line="240" w:lineRule="auto"/>
        <w:ind w:left="709" w:hanging="578"/>
        <w:rPr>
          <w:rFonts w:cs="Arial"/>
          <w:b/>
          <w:bCs/>
          <w:szCs w:val="24"/>
        </w:rPr>
      </w:pPr>
      <w:r>
        <w:rPr>
          <w:rFonts w:cs="Arial"/>
          <w:b/>
          <w:bCs/>
          <w:szCs w:val="24"/>
        </w:rPr>
        <w:t>To elect Members to represent the Council on external bodies</w:t>
      </w:r>
      <w:r>
        <w:rPr>
          <w:rFonts w:cs="Arial"/>
          <w:b/>
          <w:bCs/>
          <w:szCs w:val="24"/>
        </w:rPr>
        <w:br/>
      </w:r>
      <w:r w:rsidRPr="008A196F">
        <w:rPr>
          <w:rFonts w:cs="Arial"/>
          <w:szCs w:val="24"/>
        </w:rPr>
        <w:t>RESOLVED that the following Members be designated as representatives as follows:</w:t>
      </w:r>
    </w:p>
    <w:p w:rsidR="008A196F" w:rsidP="008A196F" w:rsidRDefault="008A196F" w14:paraId="228210F1" w14:textId="64494CA7">
      <w:pPr>
        <w:pStyle w:val="ListParagraph"/>
        <w:numPr>
          <w:ilvl w:val="1"/>
          <w:numId w:val="18"/>
        </w:numPr>
        <w:spacing w:after="0" w:line="240" w:lineRule="auto"/>
        <w:rPr>
          <w:rFonts w:cs="Arial"/>
          <w:b/>
          <w:bCs/>
          <w:szCs w:val="24"/>
        </w:rPr>
      </w:pPr>
      <w:r>
        <w:rPr>
          <w:rFonts w:cs="Arial"/>
          <w:b/>
          <w:bCs/>
          <w:szCs w:val="24"/>
        </w:rPr>
        <w:t>Swansea County Council and Town/Community Councils Liaison Committee</w:t>
      </w:r>
    </w:p>
    <w:p w:rsidR="008A196F" w:rsidP="008A196F" w:rsidRDefault="008A196F" w14:paraId="658A68A3" w14:textId="77777777">
      <w:pPr>
        <w:pStyle w:val="ListParagraph"/>
        <w:spacing w:after="0" w:line="240" w:lineRule="auto"/>
        <w:ind w:left="1440"/>
        <w:rPr>
          <w:rFonts w:cs="Arial"/>
          <w:szCs w:val="24"/>
        </w:rPr>
      </w:pPr>
      <w:r>
        <w:rPr>
          <w:rFonts w:cs="Arial"/>
          <w:szCs w:val="24"/>
        </w:rPr>
        <w:t xml:space="preserve">Councillor Siubhan Evans-Jones </w:t>
      </w:r>
      <w:r>
        <w:rPr>
          <w:rFonts w:cs="Arial"/>
          <w:szCs w:val="24"/>
        </w:rPr>
        <w:br/>
      </w:r>
      <w:r>
        <w:rPr>
          <w:rFonts w:cs="Arial"/>
          <w:szCs w:val="24"/>
        </w:rPr>
        <w:t xml:space="preserve">Councillor Melissa Farr </w:t>
      </w:r>
    </w:p>
    <w:p w:rsidR="008A196F" w:rsidP="008A196F" w:rsidRDefault="008A196F" w14:paraId="68E6275E" w14:textId="52D91686">
      <w:pPr>
        <w:pStyle w:val="ListParagraph"/>
        <w:numPr>
          <w:ilvl w:val="1"/>
          <w:numId w:val="18"/>
        </w:numPr>
        <w:spacing w:after="0" w:line="240" w:lineRule="auto"/>
        <w:rPr>
          <w:rFonts w:cs="Arial"/>
          <w:b/>
          <w:bCs/>
          <w:szCs w:val="24"/>
        </w:rPr>
      </w:pPr>
      <w:r>
        <w:rPr>
          <w:rFonts w:cs="Arial"/>
          <w:b/>
          <w:bCs/>
          <w:szCs w:val="24"/>
        </w:rPr>
        <w:t>One Voice Wales Representative</w:t>
      </w:r>
    </w:p>
    <w:p w:rsidR="008A196F" w:rsidP="008A196F" w:rsidRDefault="008A196F" w14:paraId="3FF6D562" w14:textId="77777777">
      <w:pPr>
        <w:pStyle w:val="ListParagraph"/>
        <w:spacing w:after="0" w:line="240" w:lineRule="auto"/>
        <w:ind w:left="1440"/>
        <w:rPr>
          <w:rFonts w:cs="Arial"/>
          <w:szCs w:val="24"/>
        </w:rPr>
      </w:pPr>
      <w:r>
        <w:rPr>
          <w:rFonts w:cs="Arial"/>
          <w:szCs w:val="24"/>
        </w:rPr>
        <w:t xml:space="preserve">Councillor Susan Powell </w:t>
      </w:r>
    </w:p>
    <w:p w:rsidR="008A196F" w:rsidP="008A196F" w:rsidRDefault="008A196F" w14:paraId="02AF7A1D" w14:textId="12BB8C02">
      <w:pPr>
        <w:pStyle w:val="ListParagraph"/>
        <w:spacing w:after="0" w:line="240" w:lineRule="auto"/>
        <w:ind w:left="1440"/>
        <w:rPr>
          <w:rFonts w:cs="Arial"/>
          <w:szCs w:val="24"/>
        </w:rPr>
      </w:pPr>
      <w:r>
        <w:rPr>
          <w:rFonts w:cs="Arial"/>
          <w:szCs w:val="24"/>
        </w:rPr>
        <w:t>Councillor Eve Jackson</w:t>
      </w:r>
    </w:p>
    <w:p w:rsidR="008A196F" w:rsidP="008A196F" w:rsidRDefault="008A196F" w14:paraId="59349F79" w14:textId="77777777">
      <w:pPr>
        <w:pStyle w:val="ListParagraph"/>
        <w:numPr>
          <w:ilvl w:val="1"/>
          <w:numId w:val="18"/>
        </w:numPr>
        <w:spacing w:after="0" w:line="240" w:lineRule="auto"/>
        <w:rPr>
          <w:rFonts w:cs="Arial"/>
          <w:b/>
          <w:bCs/>
          <w:szCs w:val="24"/>
        </w:rPr>
      </w:pPr>
      <w:r>
        <w:rPr>
          <w:rFonts w:cs="Arial"/>
          <w:b/>
          <w:bCs/>
          <w:szCs w:val="24"/>
        </w:rPr>
        <w:t>School Governing bodies</w:t>
      </w:r>
    </w:p>
    <w:p w:rsidR="008A196F" w:rsidP="008A196F" w:rsidRDefault="008A196F" w14:paraId="4FA97F33" w14:textId="77777777">
      <w:pPr>
        <w:pStyle w:val="ListParagraph"/>
        <w:spacing w:after="0" w:line="240" w:lineRule="auto"/>
        <w:ind w:left="1440"/>
        <w:rPr>
          <w:rFonts w:cs="Arial"/>
          <w:szCs w:val="24"/>
        </w:rPr>
      </w:pPr>
      <w:r>
        <w:rPr>
          <w:rFonts w:cs="Arial"/>
          <w:szCs w:val="24"/>
        </w:rPr>
        <w:t>Clydach School – Councillor Julian Nicholds</w:t>
      </w:r>
    </w:p>
    <w:p w:rsidR="008A196F" w:rsidP="008A196F" w:rsidRDefault="008A196F" w14:paraId="32CF22C6" w14:textId="1E51E1DB">
      <w:pPr>
        <w:pStyle w:val="ListParagraph"/>
        <w:spacing w:after="0" w:line="240" w:lineRule="auto"/>
        <w:ind w:left="1440"/>
        <w:rPr>
          <w:rFonts w:cs="Arial"/>
          <w:szCs w:val="24"/>
        </w:rPr>
      </w:pPr>
      <w:r>
        <w:rPr>
          <w:rFonts w:cs="Arial"/>
          <w:szCs w:val="24"/>
        </w:rPr>
        <w:t xml:space="preserve">RESOLVED that the Clerk will make contact will all schools in the area to </w:t>
      </w:r>
      <w:r w:rsidR="002C01F2">
        <w:rPr>
          <w:rFonts w:cs="Arial"/>
          <w:szCs w:val="24"/>
        </w:rPr>
        <w:t>discuss</w:t>
      </w:r>
      <w:r>
        <w:rPr>
          <w:rFonts w:cs="Arial"/>
          <w:szCs w:val="24"/>
        </w:rPr>
        <w:t xml:space="preserve"> Community Councillor representatives.</w:t>
      </w:r>
    </w:p>
    <w:p w:rsidR="008A196F" w:rsidP="008A196F" w:rsidRDefault="008A196F" w14:paraId="78F3B047" w14:textId="77777777">
      <w:pPr>
        <w:pStyle w:val="ListParagraph"/>
        <w:spacing w:after="0" w:line="240" w:lineRule="auto"/>
        <w:ind w:left="1440"/>
        <w:rPr>
          <w:rFonts w:cs="Arial"/>
          <w:szCs w:val="24"/>
        </w:rPr>
      </w:pPr>
    </w:p>
    <w:p w:rsidRPr="008A196F" w:rsidR="008A196F" w:rsidP="008A196F" w:rsidRDefault="0034720D" w14:paraId="4EF4E2A8" w14:textId="768679AB">
      <w:pPr>
        <w:pStyle w:val="ListParagraph"/>
        <w:numPr>
          <w:ilvl w:val="0"/>
          <w:numId w:val="18"/>
        </w:numPr>
        <w:spacing w:after="0" w:line="240" w:lineRule="auto"/>
        <w:rPr>
          <w:rFonts w:cs="Arial"/>
          <w:szCs w:val="24"/>
        </w:rPr>
      </w:pPr>
      <w:r w:rsidRPr="48D797D7">
        <w:rPr>
          <w:rFonts w:cs="Arial"/>
          <w:b/>
          <w:bCs/>
          <w:szCs w:val="24"/>
        </w:rPr>
        <w:t xml:space="preserve">To </w:t>
      </w:r>
      <w:r w:rsidR="00614A99">
        <w:rPr>
          <w:rFonts w:cs="Arial"/>
          <w:b/>
          <w:bCs/>
          <w:szCs w:val="24"/>
        </w:rPr>
        <w:t xml:space="preserve">consider </w:t>
      </w:r>
      <w:r w:rsidR="008A196F">
        <w:rPr>
          <w:rFonts w:cs="Arial"/>
          <w:b/>
          <w:bCs/>
          <w:szCs w:val="24"/>
        </w:rPr>
        <w:t xml:space="preserve">adoption of the following Policies and Procedures </w:t>
      </w:r>
    </w:p>
    <w:p w:rsidR="008A196F" w:rsidP="008A196F" w:rsidRDefault="008A196F" w14:paraId="515B47DE" w14:textId="0DE1668E">
      <w:pPr>
        <w:pStyle w:val="ListParagraph"/>
        <w:numPr>
          <w:ilvl w:val="1"/>
          <w:numId w:val="18"/>
        </w:numPr>
        <w:spacing w:after="0" w:line="240" w:lineRule="auto"/>
        <w:rPr>
          <w:rFonts w:cs="Arial"/>
          <w:b/>
          <w:bCs/>
          <w:szCs w:val="24"/>
        </w:rPr>
      </w:pPr>
      <w:r>
        <w:rPr>
          <w:rFonts w:cs="Arial"/>
          <w:b/>
          <w:bCs/>
          <w:szCs w:val="24"/>
        </w:rPr>
        <w:t>Standing Orders</w:t>
      </w:r>
    </w:p>
    <w:p w:rsidRPr="00F84EA9" w:rsidR="00F84EA9" w:rsidP="00F84EA9" w:rsidRDefault="00F84EA9" w14:paraId="5FDD908C" w14:textId="1A602490">
      <w:pPr>
        <w:pStyle w:val="ListParagraph"/>
        <w:spacing w:after="0" w:line="240" w:lineRule="auto"/>
        <w:ind w:left="1440"/>
        <w:rPr>
          <w:rFonts w:cs="Arial"/>
          <w:szCs w:val="24"/>
        </w:rPr>
      </w:pPr>
      <w:r w:rsidRPr="00F84EA9">
        <w:rPr>
          <w:rFonts w:cs="Arial"/>
          <w:szCs w:val="24"/>
        </w:rPr>
        <w:t>RESOLVED to adopt the Standing Orders.</w:t>
      </w:r>
    </w:p>
    <w:p w:rsidR="008A196F" w:rsidP="008A196F" w:rsidRDefault="008A196F" w14:paraId="68D6C928" w14:textId="4D94FBBB">
      <w:pPr>
        <w:pStyle w:val="ListParagraph"/>
        <w:numPr>
          <w:ilvl w:val="1"/>
          <w:numId w:val="18"/>
        </w:numPr>
        <w:spacing w:after="0" w:line="240" w:lineRule="auto"/>
        <w:rPr>
          <w:rFonts w:cs="Arial"/>
          <w:b/>
          <w:bCs/>
          <w:szCs w:val="24"/>
        </w:rPr>
      </w:pPr>
      <w:r>
        <w:rPr>
          <w:rFonts w:cs="Arial"/>
          <w:b/>
          <w:bCs/>
          <w:szCs w:val="24"/>
        </w:rPr>
        <w:t>Financial Regulations</w:t>
      </w:r>
    </w:p>
    <w:p w:rsidRPr="00F84EA9" w:rsidR="00F84EA9" w:rsidP="00F84EA9" w:rsidRDefault="00F84EA9" w14:paraId="4A78DFE5" w14:textId="1E831E15">
      <w:pPr>
        <w:pStyle w:val="ListParagraph"/>
        <w:spacing w:after="0" w:line="240" w:lineRule="auto"/>
        <w:ind w:left="1440"/>
        <w:rPr>
          <w:rFonts w:cs="Arial"/>
          <w:szCs w:val="24"/>
        </w:rPr>
      </w:pPr>
      <w:r w:rsidRPr="00F84EA9">
        <w:rPr>
          <w:rFonts w:cs="Arial"/>
          <w:szCs w:val="24"/>
        </w:rPr>
        <w:t xml:space="preserve">RESOLVED to adopt the </w:t>
      </w:r>
      <w:r>
        <w:rPr>
          <w:rFonts w:cs="Arial"/>
          <w:szCs w:val="24"/>
        </w:rPr>
        <w:t>Financial Regulations.</w:t>
      </w:r>
    </w:p>
    <w:p w:rsidR="008A196F" w:rsidP="008A196F" w:rsidRDefault="008A196F" w14:paraId="1A718229" w14:textId="2344AA96">
      <w:pPr>
        <w:pStyle w:val="ListParagraph"/>
        <w:numPr>
          <w:ilvl w:val="1"/>
          <w:numId w:val="18"/>
        </w:numPr>
        <w:spacing w:after="0" w:line="240" w:lineRule="auto"/>
        <w:rPr>
          <w:rFonts w:cs="Arial"/>
          <w:b/>
          <w:bCs/>
          <w:szCs w:val="24"/>
        </w:rPr>
      </w:pPr>
      <w:r>
        <w:rPr>
          <w:rFonts w:cs="Arial"/>
          <w:b/>
          <w:bCs/>
          <w:szCs w:val="24"/>
        </w:rPr>
        <w:t>Scheme of Delegation</w:t>
      </w:r>
    </w:p>
    <w:p w:rsidRPr="00F84EA9" w:rsidR="00F84EA9" w:rsidP="00F84EA9" w:rsidRDefault="00F84EA9" w14:paraId="70D8E12E" w14:textId="248A9B04">
      <w:pPr>
        <w:pStyle w:val="ListParagraph"/>
        <w:spacing w:after="0" w:line="240" w:lineRule="auto"/>
        <w:ind w:left="1440"/>
        <w:rPr>
          <w:rFonts w:cs="Arial"/>
          <w:szCs w:val="24"/>
        </w:rPr>
      </w:pPr>
      <w:r w:rsidRPr="00F84EA9">
        <w:rPr>
          <w:rFonts w:cs="Arial"/>
          <w:szCs w:val="24"/>
        </w:rPr>
        <w:t>RESOLVED to adopt the S</w:t>
      </w:r>
      <w:r>
        <w:rPr>
          <w:rFonts w:cs="Arial"/>
          <w:szCs w:val="24"/>
        </w:rPr>
        <w:t>cheme of Delegation.</w:t>
      </w:r>
    </w:p>
    <w:p w:rsidR="008A196F" w:rsidP="008A196F" w:rsidRDefault="008A196F" w14:paraId="6AF2ADA8" w14:textId="2CE4C77B">
      <w:pPr>
        <w:pStyle w:val="ListParagraph"/>
        <w:numPr>
          <w:ilvl w:val="1"/>
          <w:numId w:val="18"/>
        </w:numPr>
        <w:spacing w:after="0" w:line="240" w:lineRule="auto"/>
        <w:rPr>
          <w:rFonts w:cs="Arial"/>
          <w:b/>
          <w:bCs/>
          <w:szCs w:val="24"/>
        </w:rPr>
      </w:pPr>
      <w:r>
        <w:rPr>
          <w:rFonts w:cs="Arial"/>
          <w:b/>
          <w:bCs/>
          <w:szCs w:val="24"/>
        </w:rPr>
        <w:t>Publication Scheme</w:t>
      </w:r>
    </w:p>
    <w:p w:rsidR="00F84EA9" w:rsidP="00F84EA9" w:rsidRDefault="00F84EA9" w14:paraId="058D3AF6" w14:textId="77777777">
      <w:pPr>
        <w:pStyle w:val="ListParagraph"/>
        <w:spacing w:after="0" w:line="240" w:lineRule="auto"/>
        <w:ind w:left="1440"/>
        <w:rPr>
          <w:rFonts w:cs="Arial"/>
          <w:szCs w:val="24"/>
        </w:rPr>
      </w:pPr>
      <w:r w:rsidRPr="00F84EA9">
        <w:rPr>
          <w:rFonts w:cs="Arial"/>
          <w:szCs w:val="24"/>
        </w:rPr>
        <w:t xml:space="preserve">RESOLVED to adopt the </w:t>
      </w:r>
      <w:r>
        <w:rPr>
          <w:rFonts w:cs="Arial"/>
          <w:szCs w:val="24"/>
        </w:rPr>
        <w:t>Publication Scheme</w:t>
      </w:r>
    </w:p>
    <w:p w:rsidR="008A196F" w:rsidP="00F84EA9" w:rsidRDefault="008A196F" w14:paraId="3740E9CE" w14:textId="64A56C4A">
      <w:pPr>
        <w:pStyle w:val="ListParagraph"/>
        <w:numPr>
          <w:ilvl w:val="1"/>
          <w:numId w:val="18"/>
        </w:numPr>
        <w:spacing w:after="0" w:line="240" w:lineRule="auto"/>
        <w:rPr>
          <w:rFonts w:cs="Arial"/>
          <w:b/>
          <w:bCs/>
          <w:szCs w:val="24"/>
        </w:rPr>
      </w:pPr>
      <w:r>
        <w:rPr>
          <w:rFonts w:cs="Arial"/>
          <w:b/>
          <w:bCs/>
          <w:szCs w:val="24"/>
        </w:rPr>
        <w:t>Risk Assessment Schedule</w:t>
      </w:r>
    </w:p>
    <w:p w:rsidR="00F84EA9" w:rsidP="00F84EA9" w:rsidRDefault="00F84EA9" w14:paraId="3B40C512" w14:textId="0E3D5E32">
      <w:pPr>
        <w:pStyle w:val="ListParagraph"/>
        <w:spacing w:after="0" w:line="240" w:lineRule="auto"/>
        <w:ind w:left="1440"/>
        <w:rPr>
          <w:rFonts w:cs="Arial"/>
          <w:szCs w:val="24"/>
        </w:rPr>
      </w:pPr>
      <w:r>
        <w:rPr>
          <w:rFonts w:cs="Arial"/>
          <w:szCs w:val="24"/>
        </w:rPr>
        <w:t>RESOLVED to approve the Risk Assessments as follows</w:t>
      </w:r>
    </w:p>
    <w:p w:rsidRPr="00F84EA9" w:rsidR="00F84EA9" w:rsidP="00F84EA9" w:rsidRDefault="00F84EA9" w14:paraId="0E4D8C27" w14:textId="1841284C">
      <w:pPr>
        <w:pStyle w:val="ListParagraph"/>
        <w:numPr>
          <w:ilvl w:val="2"/>
          <w:numId w:val="20"/>
        </w:numPr>
        <w:spacing w:after="0" w:line="240" w:lineRule="auto"/>
        <w:rPr>
          <w:rFonts w:cs="Arial"/>
          <w:szCs w:val="24"/>
        </w:rPr>
      </w:pPr>
      <w:r w:rsidRPr="00F84EA9">
        <w:rPr>
          <w:rFonts w:cs="Arial"/>
          <w:szCs w:val="24"/>
        </w:rPr>
        <w:t>Clydach Community Hall</w:t>
      </w:r>
    </w:p>
    <w:p w:rsidRPr="00F84EA9" w:rsidR="00F84EA9" w:rsidP="00F84EA9" w:rsidRDefault="00F84EA9" w14:paraId="1760C34E" w14:textId="259DDE13">
      <w:pPr>
        <w:pStyle w:val="ListParagraph"/>
        <w:numPr>
          <w:ilvl w:val="2"/>
          <w:numId w:val="20"/>
        </w:numPr>
        <w:spacing w:after="0" w:line="240" w:lineRule="auto"/>
        <w:rPr>
          <w:rFonts w:cs="Arial"/>
          <w:szCs w:val="24"/>
        </w:rPr>
      </w:pPr>
      <w:r w:rsidRPr="00F84EA9">
        <w:rPr>
          <w:rFonts w:cs="Arial"/>
          <w:szCs w:val="24"/>
        </w:rPr>
        <w:t>Dramline Footpath</w:t>
      </w:r>
    </w:p>
    <w:p w:rsidRPr="00F84EA9" w:rsidR="00F84EA9" w:rsidP="00F84EA9" w:rsidRDefault="00F84EA9" w14:paraId="78B0D864" w14:textId="21211620">
      <w:pPr>
        <w:pStyle w:val="ListParagraph"/>
        <w:numPr>
          <w:ilvl w:val="2"/>
          <w:numId w:val="20"/>
        </w:numPr>
        <w:spacing w:after="0" w:line="240" w:lineRule="auto"/>
        <w:rPr>
          <w:rFonts w:cs="Arial"/>
          <w:szCs w:val="24"/>
        </w:rPr>
      </w:pPr>
      <w:r w:rsidRPr="00F84EA9">
        <w:rPr>
          <w:rFonts w:cs="Arial"/>
          <w:szCs w:val="24"/>
        </w:rPr>
        <w:t>Forge Fach Community Resource Centre</w:t>
      </w:r>
    </w:p>
    <w:p w:rsidRPr="00F84EA9" w:rsidR="00F84EA9" w:rsidP="00712875" w:rsidRDefault="00F84EA9" w14:paraId="24CC1333" w14:textId="626FE81C">
      <w:pPr>
        <w:pStyle w:val="ListParagraph"/>
        <w:numPr>
          <w:ilvl w:val="2"/>
          <w:numId w:val="20"/>
        </w:numPr>
        <w:spacing w:after="0" w:line="240" w:lineRule="auto"/>
        <w:rPr>
          <w:rFonts w:cs="Arial"/>
          <w:szCs w:val="24"/>
        </w:rPr>
      </w:pPr>
      <w:r w:rsidRPr="00F84EA9">
        <w:rPr>
          <w:rFonts w:cs="Arial"/>
          <w:szCs w:val="24"/>
        </w:rPr>
        <w:t>Waverley Park</w:t>
      </w:r>
    </w:p>
    <w:p w:rsidRPr="00F93564" w:rsidR="00F93564" w:rsidP="00F93564" w:rsidRDefault="008A196F" w14:paraId="3D044971" w14:textId="24014C17">
      <w:pPr>
        <w:pStyle w:val="ListParagraph"/>
        <w:numPr>
          <w:ilvl w:val="1"/>
          <w:numId w:val="18"/>
        </w:numPr>
        <w:spacing w:after="0" w:line="240" w:lineRule="auto"/>
        <w:rPr>
          <w:rFonts w:cs="Arial"/>
          <w:szCs w:val="24"/>
        </w:rPr>
      </w:pPr>
      <w:r>
        <w:rPr>
          <w:rFonts w:cs="Arial"/>
          <w:b/>
          <w:bCs/>
          <w:szCs w:val="24"/>
        </w:rPr>
        <w:t>Grant Policy</w:t>
      </w:r>
      <w:r w:rsidR="00F84EA9">
        <w:rPr>
          <w:rFonts w:cs="Arial"/>
          <w:b/>
          <w:bCs/>
          <w:szCs w:val="24"/>
        </w:rPr>
        <w:br/>
      </w:r>
      <w:r w:rsidR="00F84EA9">
        <w:rPr>
          <w:rFonts w:cs="Arial"/>
          <w:szCs w:val="24"/>
        </w:rPr>
        <w:t>RESOLVED to adopt the Grant Policy</w:t>
      </w:r>
      <w:r w:rsidR="00F93564">
        <w:rPr>
          <w:rFonts w:cs="Arial"/>
          <w:szCs w:val="24"/>
        </w:rPr>
        <w:t xml:space="preserve"> with applications for the </w:t>
      </w:r>
      <w:r w:rsidRPr="00F93564" w:rsidR="00F93564">
        <w:rPr>
          <w:rFonts w:cs="Arial"/>
          <w:szCs w:val="24"/>
        </w:rPr>
        <w:t>Community Grant</w:t>
      </w:r>
      <w:r w:rsidR="00F93564">
        <w:rPr>
          <w:rFonts w:cs="Arial"/>
          <w:szCs w:val="24"/>
        </w:rPr>
        <w:t xml:space="preserve"> of u</w:t>
      </w:r>
      <w:r w:rsidRPr="00F93564" w:rsidR="00F93564">
        <w:rPr>
          <w:rFonts w:cs="Arial"/>
          <w:szCs w:val="24"/>
        </w:rPr>
        <w:t>p to £300</w:t>
      </w:r>
      <w:r w:rsidR="00F93564">
        <w:rPr>
          <w:rFonts w:cs="Arial"/>
          <w:szCs w:val="24"/>
        </w:rPr>
        <w:t xml:space="preserve"> closing the last day of the month and the </w:t>
      </w:r>
      <w:r w:rsidRPr="00F93564" w:rsidR="00F93564">
        <w:rPr>
          <w:rFonts w:cs="Arial"/>
          <w:szCs w:val="24"/>
        </w:rPr>
        <w:t>Community Events Grant</w:t>
      </w:r>
      <w:r w:rsidR="00F93564">
        <w:rPr>
          <w:rFonts w:cs="Arial"/>
          <w:szCs w:val="24"/>
        </w:rPr>
        <w:t xml:space="preserve"> of u</w:t>
      </w:r>
      <w:r w:rsidRPr="00F93564" w:rsidR="00F93564">
        <w:rPr>
          <w:rFonts w:cs="Arial"/>
          <w:szCs w:val="24"/>
        </w:rPr>
        <w:t>p to £1,000 available for three local groups</w:t>
      </w:r>
      <w:r w:rsidR="00F93564">
        <w:rPr>
          <w:rFonts w:cs="Arial"/>
          <w:szCs w:val="24"/>
        </w:rPr>
        <w:t xml:space="preserve"> closing date 31 May.</w:t>
      </w:r>
    </w:p>
    <w:p w:rsidRPr="00F93564" w:rsidR="008A196F" w:rsidP="00F93564" w:rsidRDefault="008A196F" w14:paraId="3B948443" w14:textId="59B829DA">
      <w:pPr>
        <w:pStyle w:val="ListParagraph"/>
        <w:spacing w:after="0" w:line="240" w:lineRule="auto"/>
        <w:ind w:left="1440"/>
        <w:rPr>
          <w:rFonts w:cs="Arial"/>
          <w:szCs w:val="24"/>
        </w:rPr>
      </w:pPr>
    </w:p>
    <w:p w:rsidR="00F93564" w:rsidP="00F93564" w:rsidRDefault="00F93564" w14:paraId="3B3A7D69" w14:textId="3F3CE4BB">
      <w:pPr>
        <w:pStyle w:val="ListParagraph"/>
        <w:numPr>
          <w:ilvl w:val="0"/>
          <w:numId w:val="18"/>
        </w:numPr>
        <w:spacing w:after="0" w:line="240" w:lineRule="auto"/>
        <w:rPr>
          <w:rFonts w:cs="Arial"/>
          <w:b/>
          <w:bCs/>
          <w:szCs w:val="24"/>
        </w:rPr>
      </w:pPr>
      <w:r>
        <w:rPr>
          <w:rFonts w:cs="Arial"/>
          <w:b/>
          <w:bCs/>
          <w:szCs w:val="24"/>
        </w:rPr>
        <w:t>To consider the Draft Annual Report 2026</w:t>
      </w:r>
    </w:p>
    <w:p w:rsidR="00F93564" w:rsidP="00F93564" w:rsidRDefault="00F93564" w14:paraId="59A35198" w14:textId="77777777">
      <w:pPr>
        <w:pStyle w:val="ListParagraph"/>
        <w:spacing w:after="0" w:line="240" w:lineRule="auto"/>
        <w:rPr>
          <w:rFonts w:cs="Arial"/>
          <w:szCs w:val="24"/>
        </w:rPr>
      </w:pPr>
      <w:r>
        <w:rPr>
          <w:rFonts w:cs="Arial"/>
          <w:szCs w:val="24"/>
        </w:rPr>
        <w:t>RESOLVED to approve the Annual Report 2026 with the addition of a write up from the Chair for 2025/26 Councillor Julian Nicholds.</w:t>
      </w:r>
    </w:p>
    <w:p w:rsidR="00F93564" w:rsidP="00F93564" w:rsidRDefault="00F93564" w14:paraId="263B6C9C" w14:textId="77777777">
      <w:pPr>
        <w:pStyle w:val="ListParagraph"/>
        <w:spacing w:after="0" w:line="240" w:lineRule="auto"/>
        <w:rPr>
          <w:rFonts w:cs="Arial"/>
          <w:szCs w:val="24"/>
        </w:rPr>
      </w:pPr>
    </w:p>
    <w:p w:rsidRPr="00F93564" w:rsidR="00F93564" w:rsidP="00F93564" w:rsidRDefault="00F93564" w14:paraId="3205C321" w14:textId="77777777">
      <w:pPr>
        <w:pStyle w:val="ListParagraph"/>
        <w:numPr>
          <w:ilvl w:val="0"/>
          <w:numId w:val="18"/>
        </w:numPr>
        <w:spacing w:after="0" w:line="240" w:lineRule="auto"/>
        <w:rPr>
          <w:rFonts w:cs="Arial"/>
          <w:szCs w:val="24"/>
        </w:rPr>
      </w:pPr>
      <w:r>
        <w:rPr>
          <w:rFonts w:cs="Arial"/>
          <w:b/>
          <w:bCs/>
          <w:szCs w:val="24"/>
        </w:rPr>
        <w:t>To consider financial management arrangements in 2026/27</w:t>
      </w:r>
    </w:p>
    <w:p w:rsidRPr="00F93564" w:rsidR="00F93564" w:rsidP="00F93564" w:rsidRDefault="00F93564" w14:paraId="0342C291" w14:textId="77777777">
      <w:pPr>
        <w:pStyle w:val="ListParagraph"/>
        <w:numPr>
          <w:ilvl w:val="1"/>
          <w:numId w:val="18"/>
        </w:numPr>
        <w:spacing w:after="0" w:line="240" w:lineRule="auto"/>
        <w:rPr>
          <w:rFonts w:cs="Arial"/>
          <w:szCs w:val="24"/>
        </w:rPr>
      </w:pPr>
      <w:r>
        <w:rPr>
          <w:rFonts w:cs="Arial"/>
          <w:b/>
          <w:bCs/>
          <w:szCs w:val="24"/>
        </w:rPr>
        <w:t>To approve the signatories to the Barclays Bank accounts</w:t>
      </w:r>
    </w:p>
    <w:p w:rsidR="00F93564" w:rsidP="00F93564" w:rsidRDefault="00F93564" w14:paraId="46A4F98A" w14:textId="77777777">
      <w:pPr>
        <w:pStyle w:val="ListParagraph"/>
        <w:spacing w:after="0" w:line="240" w:lineRule="auto"/>
        <w:ind w:left="1440"/>
        <w:rPr>
          <w:rFonts w:cs="Arial"/>
          <w:szCs w:val="24"/>
        </w:rPr>
      </w:pPr>
      <w:r>
        <w:rPr>
          <w:rFonts w:cs="Arial"/>
          <w:szCs w:val="24"/>
        </w:rPr>
        <w:t>RESOLVED that the following will be signatories to the Barclays Bank accounts and that the Clerk will action.</w:t>
      </w:r>
    </w:p>
    <w:p w:rsidR="00F93564" w:rsidP="00F93564" w:rsidRDefault="00F93564" w14:paraId="60F782DD" w14:textId="28AD29C1">
      <w:pPr>
        <w:pStyle w:val="ListParagraph"/>
        <w:spacing w:after="0" w:line="240" w:lineRule="auto"/>
        <w:ind w:left="1440"/>
        <w:rPr>
          <w:rFonts w:cs="Arial"/>
          <w:szCs w:val="24"/>
        </w:rPr>
      </w:pPr>
      <w:r>
        <w:rPr>
          <w:rFonts w:cs="Arial"/>
          <w:szCs w:val="24"/>
        </w:rPr>
        <w:t>Michaela Chaplin – Clerk</w:t>
      </w:r>
    </w:p>
    <w:p w:rsidR="00F93564" w:rsidP="00F93564" w:rsidRDefault="00F93564" w14:paraId="200E06B0" w14:textId="42BAAE88">
      <w:pPr>
        <w:pStyle w:val="ListParagraph"/>
        <w:spacing w:after="0" w:line="240" w:lineRule="auto"/>
        <w:ind w:left="1440"/>
        <w:rPr>
          <w:rFonts w:cs="Arial"/>
          <w:szCs w:val="24"/>
        </w:rPr>
      </w:pPr>
      <w:r>
        <w:rPr>
          <w:rFonts w:cs="Arial"/>
          <w:szCs w:val="24"/>
        </w:rPr>
        <w:t>Camille Griffiths – Assistant Clerk</w:t>
      </w:r>
    </w:p>
    <w:p w:rsidR="00F93564" w:rsidP="00F93564" w:rsidRDefault="00F93564" w14:paraId="6E5ACAE6" w14:textId="532B71EE">
      <w:pPr>
        <w:pStyle w:val="ListParagraph"/>
        <w:spacing w:after="0" w:line="240" w:lineRule="auto"/>
        <w:ind w:left="1440"/>
        <w:rPr>
          <w:rFonts w:cs="Arial"/>
          <w:szCs w:val="24"/>
        </w:rPr>
      </w:pPr>
      <w:r>
        <w:rPr>
          <w:rFonts w:cs="Arial"/>
          <w:szCs w:val="24"/>
        </w:rPr>
        <w:t>Councillor Julian Nicholds</w:t>
      </w:r>
    </w:p>
    <w:p w:rsidR="00F93564" w:rsidP="00F93564" w:rsidRDefault="00F93564" w14:paraId="5E9C7FD9" w14:textId="6EE60A3F">
      <w:pPr>
        <w:pStyle w:val="ListParagraph"/>
        <w:spacing w:after="0" w:line="240" w:lineRule="auto"/>
        <w:ind w:left="1440"/>
        <w:rPr>
          <w:rFonts w:cs="Arial"/>
          <w:szCs w:val="24"/>
        </w:rPr>
      </w:pPr>
      <w:r>
        <w:rPr>
          <w:rFonts w:cs="Arial"/>
          <w:szCs w:val="24"/>
        </w:rPr>
        <w:t>Councillor Susan Powell</w:t>
      </w:r>
    </w:p>
    <w:p w:rsidR="00F93564" w:rsidP="00F93564" w:rsidRDefault="00F93564" w14:paraId="2142D60A" w14:textId="29900CE4">
      <w:pPr>
        <w:pStyle w:val="ListParagraph"/>
        <w:spacing w:after="0" w:line="240" w:lineRule="auto"/>
        <w:ind w:left="1440"/>
        <w:rPr>
          <w:rFonts w:cs="Arial"/>
          <w:szCs w:val="24"/>
        </w:rPr>
      </w:pPr>
      <w:r>
        <w:rPr>
          <w:rFonts w:cs="Arial"/>
          <w:szCs w:val="24"/>
        </w:rPr>
        <w:t>Councillor Siubhan Evans-Jones (new addition)</w:t>
      </w:r>
    </w:p>
    <w:p w:rsidR="00F93564" w:rsidP="00F93564" w:rsidRDefault="00F93564" w14:paraId="5FCEEB15" w14:textId="7386F580">
      <w:pPr>
        <w:pStyle w:val="ListParagraph"/>
        <w:spacing w:after="0" w:line="240" w:lineRule="auto"/>
        <w:ind w:left="1440"/>
        <w:rPr>
          <w:rFonts w:cs="Arial"/>
          <w:szCs w:val="24"/>
        </w:rPr>
      </w:pPr>
      <w:r>
        <w:rPr>
          <w:rFonts w:cs="Arial"/>
          <w:szCs w:val="24"/>
        </w:rPr>
        <w:t>Councillor Jason Price (to be removed)</w:t>
      </w:r>
    </w:p>
    <w:p w:rsidR="00F93564" w:rsidP="00F93564" w:rsidRDefault="00714DA1" w14:paraId="5C7EA100" w14:textId="3918A3F7">
      <w:pPr>
        <w:pStyle w:val="ListParagraph"/>
        <w:numPr>
          <w:ilvl w:val="1"/>
          <w:numId w:val="18"/>
        </w:numPr>
        <w:spacing w:after="0" w:line="240" w:lineRule="auto"/>
        <w:rPr>
          <w:rFonts w:cs="Arial"/>
          <w:b/>
          <w:bCs/>
          <w:szCs w:val="24"/>
        </w:rPr>
      </w:pPr>
      <w:r>
        <w:rPr>
          <w:rFonts w:cs="Arial"/>
          <w:b/>
          <w:bCs/>
          <w:szCs w:val="24"/>
        </w:rPr>
        <w:t>To approve an Internal Auditor for 2026/27</w:t>
      </w:r>
    </w:p>
    <w:p w:rsidR="00714DA1" w:rsidP="00714DA1" w:rsidRDefault="00714DA1" w14:paraId="05F368BF" w14:textId="591AD049">
      <w:pPr>
        <w:pStyle w:val="ListParagraph"/>
        <w:spacing w:after="0" w:line="240" w:lineRule="auto"/>
        <w:ind w:left="1440"/>
        <w:rPr>
          <w:rFonts w:cs="Arial"/>
          <w:szCs w:val="24"/>
        </w:rPr>
      </w:pPr>
      <w:r>
        <w:rPr>
          <w:rFonts w:cs="Arial"/>
          <w:szCs w:val="24"/>
        </w:rPr>
        <w:t>RESOLVED that KLG Services be the Internal Auditor for 2026/27 to include a mid-year audit and year-end audit.</w:t>
      </w:r>
    </w:p>
    <w:p w:rsidR="00714DA1" w:rsidP="00714DA1" w:rsidRDefault="00714DA1" w14:paraId="24F08DF0" w14:textId="5135F351">
      <w:pPr>
        <w:pStyle w:val="ListParagraph"/>
        <w:numPr>
          <w:ilvl w:val="1"/>
          <w:numId w:val="18"/>
        </w:numPr>
        <w:spacing w:after="0" w:line="240" w:lineRule="auto"/>
        <w:rPr>
          <w:rFonts w:cs="Arial"/>
          <w:b/>
          <w:bCs/>
          <w:szCs w:val="24"/>
        </w:rPr>
      </w:pPr>
      <w:r>
        <w:rPr>
          <w:rFonts w:cs="Arial"/>
          <w:b/>
          <w:bCs/>
          <w:szCs w:val="24"/>
        </w:rPr>
        <w:t>To approve the Financial Risk Assessment</w:t>
      </w:r>
    </w:p>
    <w:p w:rsidR="00714DA1" w:rsidP="00F519E2" w:rsidRDefault="00714DA1" w14:paraId="59295367" w14:textId="5E4FC389">
      <w:pPr>
        <w:pStyle w:val="ListParagraph"/>
        <w:spacing w:after="0" w:line="240" w:lineRule="auto"/>
        <w:ind w:left="1440"/>
      </w:pPr>
      <w:r>
        <w:t>RESOLVED to approve the financial risk assessment.</w:t>
      </w:r>
    </w:p>
    <w:p w:rsidRPr="00714DA1" w:rsidR="00714DA1" w:rsidP="00714DA1" w:rsidRDefault="00714DA1" w14:paraId="6D0D64F2" w14:textId="28E4B3F0">
      <w:pPr>
        <w:pStyle w:val="ListParagraph"/>
        <w:numPr>
          <w:ilvl w:val="1"/>
          <w:numId w:val="18"/>
        </w:numPr>
        <w:spacing w:after="0" w:line="240" w:lineRule="auto"/>
        <w:rPr>
          <w:rFonts w:cs="Arial"/>
          <w:szCs w:val="24"/>
        </w:rPr>
      </w:pPr>
      <w:r>
        <w:rPr>
          <w:b/>
          <w:bCs/>
        </w:rPr>
        <w:t>The Payment schedule of Direct Debits and Standing Orders</w:t>
      </w:r>
    </w:p>
    <w:p w:rsidR="00714DA1" w:rsidP="00714DA1" w:rsidRDefault="00714DA1" w14:paraId="3FBA2E5F" w14:textId="77777777">
      <w:pPr>
        <w:pStyle w:val="ListParagraph"/>
        <w:spacing w:after="0" w:line="240" w:lineRule="auto"/>
        <w:ind w:left="1440"/>
      </w:pPr>
      <w:r>
        <w:t>A list of current Direct Debits and Standing Orders had been circulated prior to the meeting.</w:t>
      </w:r>
    </w:p>
    <w:p w:rsidR="00F93564" w:rsidP="00714DA1" w:rsidRDefault="00714DA1" w14:paraId="3E184B93" w14:textId="51F2DA86">
      <w:pPr>
        <w:pStyle w:val="ListParagraph"/>
        <w:spacing w:after="0" w:line="240" w:lineRule="auto"/>
        <w:ind w:left="1440"/>
        <w:rPr>
          <w:rFonts w:cs="Arial"/>
          <w:szCs w:val="24"/>
        </w:rPr>
      </w:pPr>
      <w:r>
        <w:t>RESOLVED that the current list of Direct Debits and Standing Orders be approved, and that the Clerk work towards transferring any applicable manual payments to Direct Debits or Standing Orders where possible.</w:t>
      </w:r>
      <w:r w:rsidR="00F93564">
        <w:rPr>
          <w:rFonts w:cs="Arial"/>
          <w:szCs w:val="24"/>
        </w:rPr>
        <w:t xml:space="preserve"> </w:t>
      </w:r>
      <w:r>
        <w:rPr>
          <w:rFonts w:cs="Arial"/>
          <w:szCs w:val="24"/>
        </w:rPr>
        <w:br/>
      </w:r>
    </w:p>
    <w:p w:rsidR="00023AA4" w:rsidP="00023AA4" w:rsidRDefault="00714DA1" w14:paraId="4766DEB0" w14:textId="77777777">
      <w:pPr>
        <w:pStyle w:val="ListParagraph"/>
        <w:numPr>
          <w:ilvl w:val="0"/>
          <w:numId w:val="18"/>
        </w:numPr>
        <w:spacing w:after="0" w:line="240" w:lineRule="auto"/>
        <w:rPr>
          <w:rFonts w:cs="Arial"/>
          <w:b/>
          <w:bCs/>
          <w:szCs w:val="24"/>
        </w:rPr>
      </w:pPr>
      <w:r w:rsidRPr="00023AA4">
        <w:rPr>
          <w:rFonts w:cs="Arial"/>
          <w:b/>
          <w:bCs/>
          <w:szCs w:val="24"/>
        </w:rPr>
        <w:t>To consider Members Allowances</w:t>
      </w:r>
    </w:p>
    <w:p w:rsidR="003635B5" w:rsidP="00023AA4" w:rsidRDefault="00023AA4" w14:paraId="78B5A072" w14:textId="77777777">
      <w:pPr>
        <w:pStyle w:val="ListParagraph"/>
        <w:spacing w:after="0" w:line="240" w:lineRule="auto"/>
        <w:rPr>
          <w:rFonts w:cs="Arial"/>
          <w:szCs w:val="24"/>
        </w:rPr>
      </w:pPr>
      <w:r>
        <w:rPr>
          <w:rFonts w:cs="Arial"/>
          <w:szCs w:val="24"/>
        </w:rPr>
        <w:t>Councillors Julian Nicholds and Susan Powell left the room for the discussions.</w:t>
      </w:r>
    </w:p>
    <w:p w:rsidR="003635B5" w:rsidP="00023AA4" w:rsidRDefault="00023AA4" w14:paraId="2B7A4E3F" w14:textId="77777777">
      <w:pPr>
        <w:pStyle w:val="ListParagraph"/>
        <w:spacing w:after="0" w:line="240" w:lineRule="auto"/>
        <w:rPr>
          <w:rFonts w:cs="Arial"/>
          <w:szCs w:val="24"/>
        </w:rPr>
      </w:pPr>
      <w:r>
        <w:rPr>
          <w:rFonts w:cs="Arial"/>
          <w:b/>
          <w:bCs/>
          <w:szCs w:val="24"/>
        </w:rPr>
        <w:br/>
      </w:r>
      <w:r>
        <w:rPr>
          <w:rFonts w:cs="Arial"/>
          <w:szCs w:val="24"/>
        </w:rPr>
        <w:t xml:space="preserve">The Clerk explained all councillors were to receive the mandatory allowances of £156 </w:t>
      </w:r>
      <w:r w:rsidRPr="00023AA4">
        <w:rPr>
          <w:rFonts w:cs="Arial"/>
          <w:szCs w:val="24"/>
        </w:rPr>
        <w:t>Extra Costs Payment</w:t>
      </w:r>
      <w:r>
        <w:rPr>
          <w:rFonts w:cs="Arial"/>
          <w:szCs w:val="24"/>
        </w:rPr>
        <w:t xml:space="preserve"> and £52 </w:t>
      </w:r>
      <w:r w:rsidRPr="00023AA4">
        <w:rPr>
          <w:rFonts w:cs="Arial"/>
          <w:szCs w:val="24"/>
        </w:rPr>
        <w:t>Payments for office consumables</w:t>
      </w:r>
      <w:r>
        <w:rPr>
          <w:rFonts w:cs="Arial"/>
          <w:szCs w:val="24"/>
        </w:rPr>
        <w:t xml:space="preserve">. NOTED. </w:t>
      </w:r>
    </w:p>
    <w:p w:rsidR="003635B5" w:rsidP="00023AA4" w:rsidRDefault="003635B5" w14:paraId="5E87F785" w14:textId="77777777">
      <w:pPr>
        <w:pStyle w:val="ListParagraph"/>
        <w:spacing w:after="0" w:line="240" w:lineRule="auto"/>
        <w:rPr>
          <w:rFonts w:cs="Arial"/>
          <w:szCs w:val="24"/>
        </w:rPr>
      </w:pPr>
    </w:p>
    <w:p w:rsidRPr="00023AA4" w:rsidR="00714DA1" w:rsidP="00023AA4" w:rsidRDefault="00023AA4" w14:paraId="434F58B2" w14:textId="3D22EB0C">
      <w:pPr>
        <w:pStyle w:val="ListParagraph"/>
        <w:spacing w:after="0" w:line="240" w:lineRule="auto"/>
        <w:rPr>
          <w:rFonts w:cs="Arial"/>
          <w:b/>
          <w:bCs/>
          <w:szCs w:val="24"/>
        </w:rPr>
      </w:pPr>
      <w:r>
        <w:rPr>
          <w:rFonts w:cs="Arial"/>
          <w:szCs w:val="24"/>
        </w:rPr>
        <w:t>RESOLVED that t</w:t>
      </w:r>
      <w:r w:rsidRPr="00023AA4">
        <w:rPr>
          <w:rFonts w:cs="Arial"/>
          <w:szCs w:val="24"/>
        </w:rPr>
        <w:t xml:space="preserve">he Clerk will provide all Councillors a form to either opt out or provide bank details </w:t>
      </w:r>
      <w:r w:rsidR="00EA1FD3">
        <w:rPr>
          <w:rFonts w:cs="Arial"/>
          <w:szCs w:val="24"/>
        </w:rPr>
        <w:t xml:space="preserve">in </w:t>
      </w:r>
      <w:r>
        <w:rPr>
          <w:rFonts w:cs="Arial"/>
          <w:szCs w:val="24"/>
        </w:rPr>
        <w:t>December with payments being made in March 2027</w:t>
      </w:r>
      <w:r w:rsidRPr="00023AA4">
        <w:rPr>
          <w:rFonts w:cs="Arial"/>
          <w:szCs w:val="24"/>
        </w:rPr>
        <w:t>.</w:t>
      </w:r>
      <w:r>
        <w:rPr>
          <w:rFonts w:cs="Arial"/>
          <w:szCs w:val="24"/>
        </w:rPr>
        <w:t xml:space="preserve"> Payments will be made on a </w:t>
      </w:r>
      <w:r w:rsidRPr="00023AA4">
        <w:rPr>
          <w:rFonts w:cs="Arial"/>
          <w:szCs w:val="24"/>
        </w:rPr>
        <w:t>pro rata basis if any Member ceases</w:t>
      </w:r>
      <w:r>
        <w:rPr>
          <w:rFonts w:cs="Arial"/>
          <w:szCs w:val="24"/>
        </w:rPr>
        <w:t xml:space="preserve"> to be members or for Members that join during the financial year.</w:t>
      </w:r>
      <w:r>
        <w:rPr>
          <w:rFonts w:cs="Arial"/>
          <w:szCs w:val="24"/>
        </w:rPr>
        <w:br/>
      </w:r>
    </w:p>
    <w:p w:rsidR="00023AA4" w:rsidP="00023AA4" w:rsidRDefault="00023AA4" w14:paraId="112364FF" w14:textId="6103A464">
      <w:pPr>
        <w:pStyle w:val="ListParagraph"/>
        <w:numPr>
          <w:ilvl w:val="0"/>
          <w:numId w:val="18"/>
        </w:numPr>
        <w:spacing w:after="0" w:line="240" w:lineRule="auto"/>
        <w:rPr>
          <w:rFonts w:cs="Arial"/>
          <w:b/>
          <w:bCs/>
          <w:szCs w:val="24"/>
        </w:rPr>
      </w:pPr>
      <w:r>
        <w:rPr>
          <w:rFonts w:cs="Arial"/>
          <w:b/>
          <w:bCs/>
          <w:szCs w:val="24"/>
        </w:rPr>
        <w:t>To consider the Chair and Vice Chair Allowances</w:t>
      </w:r>
    </w:p>
    <w:p w:rsidRPr="003635B5" w:rsidR="003635B5" w:rsidP="003635B5" w:rsidRDefault="003635B5" w14:paraId="63473BA0" w14:textId="77777777">
      <w:pPr>
        <w:pStyle w:val="ListParagraph"/>
        <w:spacing w:after="0" w:line="240" w:lineRule="auto"/>
        <w:rPr>
          <w:rFonts w:cs="Arial"/>
          <w:szCs w:val="24"/>
        </w:rPr>
      </w:pPr>
      <w:r w:rsidRPr="003635B5">
        <w:rPr>
          <w:rFonts w:cs="Arial"/>
          <w:szCs w:val="24"/>
        </w:rPr>
        <w:t>Discussion took place regarding the Chair and Vice-Chair allowances, including the potential introduction of allowances for Committee Chairs.</w:t>
      </w:r>
    </w:p>
    <w:p w:rsidRPr="003635B5" w:rsidR="003635B5" w:rsidP="003635B5" w:rsidRDefault="003635B5" w14:paraId="3EC762BC" w14:textId="77777777">
      <w:pPr>
        <w:pStyle w:val="ListParagraph"/>
        <w:spacing w:after="0" w:line="240" w:lineRule="auto"/>
        <w:rPr>
          <w:rFonts w:cs="Arial"/>
          <w:szCs w:val="24"/>
        </w:rPr>
      </w:pPr>
    </w:p>
    <w:p w:rsidRPr="003635B5" w:rsidR="003635B5" w:rsidP="003635B5" w:rsidRDefault="003635B5" w14:paraId="02239892" w14:textId="77777777">
      <w:pPr>
        <w:pStyle w:val="ListParagraph"/>
        <w:spacing w:after="0" w:line="240" w:lineRule="auto"/>
        <w:rPr>
          <w:rFonts w:cs="Arial"/>
          <w:szCs w:val="24"/>
        </w:rPr>
      </w:pPr>
      <w:r w:rsidRPr="003635B5">
        <w:rPr>
          <w:rFonts w:cs="Arial"/>
          <w:szCs w:val="24"/>
        </w:rPr>
        <w:t>RESOLVED that the possibility of introducing allowances for Committee Chairs be referred to the Finance Committee for consideration as part of the 2027/28 budget discussions.</w:t>
      </w:r>
    </w:p>
    <w:p w:rsidRPr="003635B5" w:rsidR="003635B5" w:rsidP="003635B5" w:rsidRDefault="003635B5" w14:paraId="2AA0DD73" w14:textId="77777777">
      <w:pPr>
        <w:pStyle w:val="ListParagraph"/>
        <w:spacing w:after="0" w:line="240" w:lineRule="auto"/>
        <w:rPr>
          <w:rFonts w:cs="Arial"/>
          <w:szCs w:val="24"/>
        </w:rPr>
      </w:pPr>
    </w:p>
    <w:p w:rsidR="008A196F" w:rsidP="003635B5" w:rsidRDefault="003635B5" w14:paraId="6989717C" w14:textId="785C5866">
      <w:pPr>
        <w:pStyle w:val="ListParagraph"/>
        <w:spacing w:after="0" w:line="240" w:lineRule="auto"/>
        <w:rPr>
          <w:rFonts w:cs="Arial"/>
          <w:szCs w:val="24"/>
        </w:rPr>
      </w:pPr>
      <w:r w:rsidRPr="003635B5">
        <w:rPr>
          <w:rFonts w:cs="Arial"/>
          <w:szCs w:val="24"/>
        </w:rPr>
        <w:t>It was further RESOLVED that the Chair and Vice-Chair allowances for 2026/27 remain unchanged from the previous year, with the Chair’s allowance set at £1,500 and the Vice-Chair’s allowance at £500.</w:t>
      </w:r>
    </w:p>
    <w:p w:rsidR="008A196F" w:rsidP="008A196F" w:rsidRDefault="008A196F" w14:paraId="456F77B0" w14:textId="77777777">
      <w:pPr>
        <w:pStyle w:val="ListParagraph"/>
        <w:spacing w:after="0" w:line="240" w:lineRule="auto"/>
        <w:rPr>
          <w:rFonts w:cs="Arial"/>
          <w:szCs w:val="24"/>
        </w:rPr>
      </w:pPr>
    </w:p>
    <w:p w:rsidR="008A196F" w:rsidP="008A196F" w:rsidRDefault="008A196F" w14:paraId="6231941F" w14:textId="77777777">
      <w:pPr>
        <w:pStyle w:val="ListParagraph"/>
        <w:spacing w:after="0" w:line="240" w:lineRule="auto"/>
        <w:rPr>
          <w:rFonts w:cs="Arial"/>
          <w:szCs w:val="24"/>
        </w:rPr>
      </w:pPr>
    </w:p>
    <w:p w:rsidR="00426C19" w:rsidP="00426C19" w:rsidRDefault="00426C19" w14:paraId="63CB1EF4" w14:textId="77777777">
      <w:pPr>
        <w:pStyle w:val="ListParagraph"/>
        <w:rPr>
          <w:rFonts w:cs="Arial"/>
          <w:szCs w:val="24"/>
        </w:rPr>
      </w:pPr>
    </w:p>
    <w:p w:rsidR="00426C19" w:rsidP="00426C19" w:rsidRDefault="00426C19" w14:paraId="026F701A" w14:textId="585CEA20">
      <w:pPr>
        <w:pStyle w:val="ListParagraph"/>
        <w:rPr>
          <w:rFonts w:cs="Arial"/>
          <w:b/>
          <w:bCs/>
          <w:szCs w:val="24"/>
        </w:rPr>
      </w:pPr>
      <w:r w:rsidRPr="48D797D7">
        <w:rPr>
          <w:rFonts w:cs="Arial"/>
          <w:b/>
          <w:bCs/>
          <w:szCs w:val="24"/>
        </w:rPr>
        <w:t xml:space="preserve">Meeting closed at </w:t>
      </w:r>
      <w:r>
        <w:rPr>
          <w:rFonts w:cs="Arial"/>
          <w:b/>
          <w:bCs/>
          <w:szCs w:val="24"/>
        </w:rPr>
        <w:t>7.00</w:t>
      </w:r>
      <w:r w:rsidRPr="48D797D7">
        <w:rPr>
          <w:rFonts w:cs="Arial"/>
          <w:b/>
          <w:bCs/>
          <w:szCs w:val="24"/>
        </w:rPr>
        <w:t>pm</w:t>
      </w:r>
    </w:p>
    <w:p w:rsidR="00426C19" w:rsidP="008A196F" w:rsidRDefault="00426C19" w14:paraId="49F1FEDC" w14:textId="77777777">
      <w:pPr>
        <w:pStyle w:val="ListParagraph"/>
        <w:spacing w:after="0" w:line="240" w:lineRule="auto"/>
        <w:rPr>
          <w:rFonts w:cs="Arial"/>
          <w:szCs w:val="24"/>
        </w:rPr>
      </w:pPr>
    </w:p>
    <w:p w:rsidR="00426C19" w:rsidRDefault="00426C19" w14:paraId="223F096D" w14:textId="67595C28">
      <w:pPr>
        <w:rPr>
          <w:rFonts w:cs="Arial"/>
          <w:szCs w:val="24"/>
        </w:rPr>
      </w:pPr>
      <w:r>
        <w:rPr>
          <w:rFonts w:cs="Arial"/>
          <w:szCs w:val="24"/>
        </w:rPr>
        <w:br w:type="page"/>
      </w:r>
    </w:p>
    <w:p w:rsidR="00B21911" w:rsidP="00B21911" w:rsidRDefault="00B21911" w14:paraId="4F1D625F" w14:textId="5E16F733">
      <w:pPr>
        <w:jc w:val="center"/>
        <w:rPr>
          <w:rFonts w:cs="Arial"/>
          <w:b/>
          <w:bCs/>
          <w:szCs w:val="24"/>
        </w:rPr>
      </w:pPr>
      <w:r>
        <w:rPr>
          <w:rFonts w:cs="Arial"/>
          <w:b/>
          <w:bCs/>
          <w:noProof/>
          <w:szCs w:val="24"/>
        </w:rPr>
        <w:drawing>
          <wp:inline distT="0" distB="0" distL="0" distR="0" wp14:anchorId="2BC45619" wp14:editId="666C26BC">
            <wp:extent cx="969645" cy="1542415"/>
            <wp:effectExtent l="0" t="0" r="1905" b="635"/>
            <wp:docPr id="2050199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9645" cy="1542415"/>
                    </a:xfrm>
                    <a:prstGeom prst="rect">
                      <a:avLst/>
                    </a:prstGeom>
                    <a:noFill/>
                  </pic:spPr>
                </pic:pic>
              </a:graphicData>
            </a:graphic>
          </wp:inline>
        </w:drawing>
      </w:r>
    </w:p>
    <w:p w:rsidRPr="00893731" w:rsidR="00B21911" w:rsidP="00B21911" w:rsidRDefault="00B21911" w14:paraId="09F1E2D1" w14:textId="3553B4C6">
      <w:pPr>
        <w:jc w:val="center"/>
        <w:rPr>
          <w:rFonts w:cs="Arial"/>
          <w:b/>
          <w:bCs/>
          <w:szCs w:val="24"/>
        </w:rPr>
      </w:pPr>
      <w:r w:rsidRPr="00893731">
        <w:rPr>
          <w:rFonts w:cs="Arial"/>
          <w:b/>
          <w:bCs/>
          <w:szCs w:val="24"/>
        </w:rPr>
        <w:t>Clydach Community Council</w:t>
      </w:r>
    </w:p>
    <w:p w:rsidRPr="00650B17" w:rsidR="00B21911" w:rsidP="00B21911" w:rsidRDefault="00B21911" w14:paraId="1F97350F" w14:textId="60428C43">
      <w:pPr>
        <w:jc w:val="center"/>
        <w:rPr>
          <w:rFonts w:cs="Arial"/>
          <w:szCs w:val="24"/>
        </w:rPr>
      </w:pPr>
      <w:r w:rsidRPr="00A958BF">
        <w:rPr>
          <w:rFonts w:cs="Arial"/>
          <w:szCs w:val="24"/>
        </w:rPr>
        <w:t xml:space="preserve">Minutes of the </w:t>
      </w:r>
      <w:r w:rsidR="001070A8">
        <w:rPr>
          <w:rFonts w:cs="Arial"/>
          <w:szCs w:val="24"/>
        </w:rPr>
        <w:t>Monthly</w:t>
      </w:r>
      <w:r w:rsidRPr="00A958BF">
        <w:rPr>
          <w:rFonts w:cs="Arial"/>
          <w:szCs w:val="24"/>
        </w:rPr>
        <w:t xml:space="preserve"> Meeting of Council </w:t>
      </w:r>
    </w:p>
    <w:p w:rsidRPr="00893731" w:rsidR="00B21911" w:rsidP="00B21911" w:rsidRDefault="00B21911" w14:paraId="06DB3EB8" w14:textId="079888A9">
      <w:pPr>
        <w:jc w:val="center"/>
        <w:rPr>
          <w:rFonts w:cs="Arial"/>
          <w:szCs w:val="24"/>
        </w:rPr>
      </w:pPr>
      <w:r w:rsidRPr="0B3F03D7">
        <w:rPr>
          <w:rFonts w:cs="Arial"/>
          <w:szCs w:val="24"/>
        </w:rPr>
        <w:t xml:space="preserve">Held on Tuesday, </w:t>
      </w:r>
      <w:r>
        <w:rPr>
          <w:rFonts w:cs="Arial"/>
          <w:szCs w:val="24"/>
        </w:rPr>
        <w:t>19 May</w:t>
      </w:r>
      <w:r w:rsidRPr="0B3F03D7">
        <w:rPr>
          <w:rFonts w:cs="Arial"/>
          <w:szCs w:val="24"/>
        </w:rPr>
        <w:t xml:space="preserve"> 2026 at </w:t>
      </w:r>
      <w:r w:rsidR="001070A8">
        <w:rPr>
          <w:rFonts w:cs="Arial"/>
          <w:szCs w:val="24"/>
        </w:rPr>
        <w:t>7.10</w:t>
      </w:r>
      <w:r w:rsidRPr="0B3F03D7">
        <w:rPr>
          <w:rFonts w:cs="Arial"/>
          <w:szCs w:val="24"/>
        </w:rPr>
        <w:t xml:space="preserve"> PM</w:t>
      </w:r>
      <w:r>
        <w:br/>
      </w:r>
      <w:r w:rsidRPr="0B3F03D7">
        <w:rPr>
          <w:rFonts w:cs="Arial"/>
          <w:szCs w:val="24"/>
        </w:rPr>
        <w:t xml:space="preserve">Held in the Waterfall Suite, Forge Fach Resource Centre </w:t>
      </w:r>
    </w:p>
    <w:p w:rsidRPr="00893731" w:rsidR="00B21911" w:rsidP="00B21911" w:rsidRDefault="00B21911" w14:paraId="2401CA26" w14:textId="77777777">
      <w:pPr>
        <w:rPr>
          <w:rFonts w:cs="Arial"/>
          <w:szCs w:val="24"/>
        </w:rPr>
      </w:pPr>
      <w:r w:rsidRPr="1A82485F">
        <w:rPr>
          <w:rFonts w:cs="Arial"/>
          <w:szCs w:val="24"/>
        </w:rPr>
        <w:t>___________________________________________________________________</w:t>
      </w:r>
    </w:p>
    <w:p w:rsidRPr="00AF1030" w:rsidR="00B21911" w:rsidP="00B21911" w:rsidRDefault="00B21911" w14:paraId="73B4DB35" w14:textId="77777777">
      <w:pPr>
        <w:rPr>
          <w:rFonts w:cs="Arial"/>
          <w:szCs w:val="24"/>
        </w:rPr>
      </w:pPr>
      <w:r>
        <w:rPr>
          <w:rFonts w:cs="Arial"/>
          <w:b/>
          <w:bCs/>
          <w:szCs w:val="24"/>
        </w:rPr>
        <w:t xml:space="preserve">Presiding: </w:t>
      </w:r>
      <w:r>
        <w:rPr>
          <w:rFonts w:cs="Arial"/>
          <w:b/>
          <w:bCs/>
          <w:szCs w:val="24"/>
        </w:rPr>
        <w:tab/>
      </w:r>
      <w:r>
        <w:rPr>
          <w:rFonts w:cs="Arial"/>
          <w:b/>
          <w:bCs/>
          <w:szCs w:val="24"/>
        </w:rPr>
        <w:tab/>
      </w:r>
      <w:r w:rsidRPr="5433B476">
        <w:rPr>
          <w:rFonts w:cs="Arial"/>
          <w:szCs w:val="24"/>
        </w:rPr>
        <w:t>C</w:t>
      </w:r>
      <w:r>
        <w:rPr>
          <w:rFonts w:cs="Arial"/>
          <w:szCs w:val="24"/>
        </w:rPr>
        <w:t>ouncillor</w:t>
      </w:r>
      <w:r w:rsidRPr="5433B476">
        <w:rPr>
          <w:rFonts w:cs="Arial"/>
          <w:szCs w:val="24"/>
        </w:rPr>
        <w:t xml:space="preserve"> </w:t>
      </w:r>
      <w:r>
        <w:rPr>
          <w:rFonts w:cs="Arial"/>
          <w:szCs w:val="24"/>
        </w:rPr>
        <w:t>Julian Nicholds</w:t>
      </w:r>
      <w:r>
        <w:rPr>
          <w:rFonts w:cs="Arial"/>
          <w:b/>
          <w:bCs/>
          <w:szCs w:val="24"/>
        </w:rPr>
        <w:br/>
      </w:r>
      <w:r w:rsidRPr="5433B476">
        <w:rPr>
          <w:rFonts w:cs="Arial"/>
          <w:b/>
          <w:bCs/>
          <w:szCs w:val="24"/>
        </w:rPr>
        <w:t>Present:</w:t>
      </w:r>
      <w:r>
        <w:rPr>
          <w:rFonts w:cs="Arial"/>
          <w:szCs w:val="24"/>
        </w:rPr>
        <w:t xml:space="preserve"> </w:t>
      </w:r>
      <w:r>
        <w:rPr>
          <w:rFonts w:cs="Arial"/>
          <w:szCs w:val="24"/>
        </w:rPr>
        <w:tab/>
      </w:r>
      <w:r>
        <w:rPr>
          <w:rFonts w:cs="Arial"/>
          <w:szCs w:val="24"/>
        </w:rPr>
        <w:tab/>
      </w:r>
      <w:r>
        <w:rPr>
          <w:rFonts w:cs="Arial"/>
          <w:szCs w:val="24"/>
        </w:rPr>
        <w:t>Councillors Sue Powell, Eve Jackson, John Hill, Dylan Williams, Siubhan Evan-Jones, Melissa Farr, Rowena Bent and Maria Farr</w:t>
      </w:r>
      <w:r>
        <w:rPr>
          <w:rFonts w:cs="Arial"/>
          <w:szCs w:val="24"/>
        </w:rPr>
        <w:br/>
      </w:r>
      <w:r>
        <w:rPr>
          <w:rFonts w:cs="Arial"/>
          <w:b/>
          <w:bCs/>
          <w:szCs w:val="24"/>
        </w:rPr>
        <w:t>In Attendance:</w:t>
      </w:r>
      <w:r>
        <w:rPr>
          <w:rFonts w:cs="Arial"/>
          <w:szCs w:val="24"/>
        </w:rPr>
        <w:t xml:space="preserve"> </w:t>
      </w:r>
      <w:r>
        <w:rPr>
          <w:rFonts w:cs="Arial"/>
          <w:szCs w:val="24"/>
        </w:rPr>
        <w:tab/>
      </w:r>
      <w:r>
        <w:rPr>
          <w:rFonts w:cs="Arial"/>
          <w:szCs w:val="24"/>
        </w:rPr>
        <w:t xml:space="preserve">Michaela Chaplin – Clerk and Two members of the Public </w:t>
      </w:r>
      <w:r w:rsidRPr="00AF1030">
        <w:rPr>
          <w:rFonts w:cs="Arial"/>
          <w:szCs w:val="24"/>
        </w:rPr>
        <w:t>___________________________________________________________________</w:t>
      </w:r>
    </w:p>
    <w:p w:rsidR="00001C55" w:rsidP="1978941B" w:rsidRDefault="00001C55" w14:paraId="3B2707E2" w14:textId="0D911FF2">
      <w:pPr>
        <w:pStyle w:val="ListParagraph"/>
        <w:numPr>
          <w:ilvl w:val="0"/>
          <w:numId w:val="22"/>
        </w:numPr>
        <w:spacing w:after="0" w:line="240" w:lineRule="auto"/>
        <w:rPr>
          <w:rFonts w:cs="Arial"/>
        </w:rPr>
      </w:pPr>
      <w:r w:rsidRPr="1978941B" w:rsidR="00001C55">
        <w:rPr>
          <w:rFonts w:cs="Arial"/>
          <w:b w:val="1"/>
          <w:bCs w:val="1"/>
        </w:rPr>
        <w:t>Apologies for Absence</w:t>
      </w:r>
      <w:r>
        <w:br/>
      </w:r>
      <w:r w:rsidRPr="1978941B" w:rsidR="00001C55">
        <w:rPr>
          <w:rFonts w:cs="Arial"/>
        </w:rPr>
        <w:t xml:space="preserve">Cllrs. </w:t>
      </w:r>
      <w:r w:rsidRPr="1978941B" w:rsidR="00001C55">
        <w:rPr>
          <w:rFonts w:cs="Arial"/>
        </w:rPr>
        <w:t>Caiden Thomas, and Rosemar</w:t>
      </w:r>
      <w:r w:rsidRPr="1978941B" w:rsidR="31075702">
        <w:rPr>
          <w:rFonts w:cs="Arial"/>
        </w:rPr>
        <w:t>ie</w:t>
      </w:r>
      <w:r w:rsidRPr="1978941B" w:rsidR="00001C55">
        <w:rPr>
          <w:rFonts w:cs="Arial"/>
        </w:rPr>
        <w:t xml:space="preserve"> Chadwick</w:t>
      </w:r>
      <w:r w:rsidRPr="1978941B" w:rsidR="00001C55">
        <w:rPr>
          <w:rFonts w:cs="Arial"/>
        </w:rPr>
        <w:t xml:space="preserve"> Apologies approved.</w:t>
      </w:r>
      <w:r>
        <w:br/>
      </w:r>
    </w:p>
    <w:p w:rsidR="00001C55" w:rsidP="00001C55" w:rsidRDefault="00001C55" w14:paraId="63664EA1" w14:textId="77777777">
      <w:pPr>
        <w:pStyle w:val="ListParagraph"/>
        <w:numPr>
          <w:ilvl w:val="0"/>
          <w:numId w:val="22"/>
        </w:numPr>
        <w:spacing w:after="0" w:line="240" w:lineRule="auto"/>
        <w:rPr>
          <w:rFonts w:cs="Arial"/>
          <w:szCs w:val="24"/>
        </w:rPr>
      </w:pPr>
      <w:r w:rsidRPr="48D797D7">
        <w:rPr>
          <w:rFonts w:cs="Arial"/>
          <w:b/>
          <w:bCs/>
          <w:szCs w:val="24"/>
        </w:rPr>
        <w:t>Declarations of Interest</w:t>
      </w:r>
      <w:r>
        <w:br/>
      </w:r>
      <w:r>
        <w:t>There were no declarations of interest at the start of the meeting.</w:t>
      </w:r>
      <w:r>
        <w:br/>
      </w:r>
    </w:p>
    <w:p w:rsidR="00426C19" w:rsidP="00001C55" w:rsidRDefault="00B82B10" w14:paraId="6A316842" w14:textId="4A3A16C8">
      <w:pPr>
        <w:pStyle w:val="ListParagraph"/>
        <w:numPr>
          <w:ilvl w:val="0"/>
          <w:numId w:val="22"/>
        </w:numPr>
        <w:spacing w:after="0" w:line="240" w:lineRule="auto"/>
        <w:rPr>
          <w:rFonts w:cs="Arial"/>
          <w:b/>
          <w:bCs/>
          <w:szCs w:val="24"/>
        </w:rPr>
      </w:pPr>
      <w:r>
        <w:rPr>
          <w:rFonts w:cs="Arial"/>
          <w:b/>
          <w:bCs/>
          <w:szCs w:val="24"/>
        </w:rPr>
        <w:t>To consider matters raised by members of the public and to be reported upon by the Clerk at the next meeting, where appropriate limited to 10 mins.</w:t>
      </w:r>
    </w:p>
    <w:p w:rsidR="00B82B10" w:rsidP="1978941B" w:rsidRDefault="00752246" w14:paraId="075386C0" w14:textId="5E63276D">
      <w:pPr>
        <w:pStyle w:val="ListParagraph"/>
        <w:spacing w:after="0" w:line="240" w:lineRule="auto"/>
        <w:rPr>
          <w:rFonts w:cs="Arial"/>
        </w:rPr>
      </w:pPr>
      <w:r w:rsidRPr="1978941B" w:rsidR="00752246">
        <w:rPr>
          <w:rFonts w:cs="Arial"/>
        </w:rPr>
        <w:t xml:space="preserve">Mr Gerald Reynolds addressed the Council </w:t>
      </w:r>
      <w:r w:rsidRPr="1978941B" w:rsidR="004859E5">
        <w:rPr>
          <w:rFonts w:cs="Arial"/>
        </w:rPr>
        <w:t>with his complaint regarding the gates at Forge Fach Resource Centre being locked on the 8</w:t>
      </w:r>
      <w:r w:rsidRPr="1978941B" w:rsidR="004859E5">
        <w:rPr>
          <w:rFonts w:cs="Arial"/>
          <w:vertAlign w:val="superscript"/>
        </w:rPr>
        <w:t xml:space="preserve"> </w:t>
      </w:r>
      <w:r w:rsidRPr="1978941B" w:rsidR="004859E5">
        <w:rPr>
          <w:rFonts w:cs="Arial"/>
        </w:rPr>
        <w:t xml:space="preserve">April </w:t>
      </w:r>
      <w:r w:rsidRPr="1978941B" w:rsidR="002A651F">
        <w:rPr>
          <w:rFonts w:cs="Arial"/>
        </w:rPr>
        <w:t xml:space="preserve">when he returned to his car at 8.48pm. </w:t>
      </w:r>
      <w:r w:rsidRPr="1978941B" w:rsidR="004366BD">
        <w:rPr>
          <w:rFonts w:cs="Arial"/>
        </w:rPr>
        <w:t xml:space="preserve">Mr Reyolds explained that when he found his car was locked </w:t>
      </w:r>
      <w:r w:rsidRPr="1978941B" w:rsidR="0055081C">
        <w:rPr>
          <w:rFonts w:cs="Arial"/>
        </w:rPr>
        <w:t>in,</w:t>
      </w:r>
      <w:r w:rsidRPr="1978941B" w:rsidR="004366BD">
        <w:rPr>
          <w:rFonts w:cs="Arial"/>
        </w:rPr>
        <w:t xml:space="preserve"> he entered the open building but was unable to find a caretaker</w:t>
      </w:r>
      <w:r w:rsidRPr="1978941B" w:rsidR="009F7F01">
        <w:rPr>
          <w:rFonts w:cs="Arial"/>
        </w:rPr>
        <w:t xml:space="preserve">. </w:t>
      </w:r>
      <w:r w:rsidRPr="1978941B" w:rsidR="0055081C">
        <w:rPr>
          <w:rFonts w:cs="Arial"/>
        </w:rPr>
        <w:t xml:space="preserve">He mentioned that he had been informed the gates were locked due to children causing problems and that this meant that the less able members of the choir could no longer park. </w:t>
      </w:r>
      <w:r w:rsidRPr="1978941B" w:rsidR="4D5649AE">
        <w:rPr>
          <w:rFonts w:cs="Arial"/>
        </w:rPr>
        <w:t>The Chair Councillor Julian Nicholds informed Mr Reyolds that the gates were being locked for various reaso</w:t>
      </w:r>
      <w:r w:rsidRPr="1978941B" w:rsidR="726BC6FE">
        <w:rPr>
          <w:rFonts w:cs="Arial"/>
        </w:rPr>
        <w:t>ns.</w:t>
      </w:r>
    </w:p>
    <w:p w:rsidR="00B82B10" w:rsidP="1978941B" w:rsidRDefault="00752246" w14:paraId="6BA1A80D" w14:textId="799873F9">
      <w:pPr>
        <w:pStyle w:val="ListParagraph"/>
        <w:spacing w:after="0" w:line="240" w:lineRule="auto"/>
        <w:rPr>
          <w:rFonts w:cs="Arial"/>
        </w:rPr>
      </w:pPr>
      <w:r w:rsidRPr="1978941B" w:rsidR="0055081C">
        <w:rPr>
          <w:rFonts w:cs="Arial"/>
        </w:rPr>
        <w:t xml:space="preserve">The Clerk informed Mr </w:t>
      </w:r>
      <w:r w:rsidRPr="1978941B" w:rsidR="001368B8">
        <w:rPr>
          <w:rFonts w:cs="Arial"/>
        </w:rPr>
        <w:t>Reyolds that she has been in contact with the Vardre Rugby club and Matthew Bailey from the Choir and arrangements have been made with the choir having use of a section of the car park on a Monday and Thursday evening with the gates being locked at 9pm and that if there were specific events the Vardre Rugby Club could request the use of the carpark until 9pm.</w:t>
      </w:r>
    </w:p>
    <w:p w:rsidR="1978941B" w:rsidP="1978941B" w:rsidRDefault="1978941B" w14:paraId="2CA253C3" w14:textId="7CC7E64F">
      <w:pPr>
        <w:pStyle w:val="ListParagraph"/>
        <w:spacing w:after="0" w:line="240" w:lineRule="auto"/>
        <w:rPr>
          <w:rFonts w:cs="Arial"/>
        </w:rPr>
      </w:pPr>
    </w:p>
    <w:p w:rsidR="1978941B" w:rsidP="1978941B" w:rsidRDefault="1978941B" w14:paraId="61E67EA3" w14:textId="083923CD">
      <w:pPr>
        <w:pStyle w:val="ListParagraph"/>
        <w:spacing w:after="0" w:line="240" w:lineRule="auto"/>
        <w:rPr>
          <w:rFonts w:cs="Arial"/>
        </w:rPr>
      </w:pPr>
    </w:p>
    <w:p w:rsidR="00B13527" w:rsidP="00B82B10" w:rsidRDefault="00B13527" w14:paraId="5D9A748B" w14:textId="77777777">
      <w:pPr>
        <w:pStyle w:val="ListParagraph"/>
        <w:spacing w:after="0" w:line="240" w:lineRule="auto"/>
        <w:rPr>
          <w:rFonts w:cs="Arial"/>
          <w:szCs w:val="24"/>
        </w:rPr>
      </w:pPr>
    </w:p>
    <w:p w:rsidRPr="00EC6B1A" w:rsidR="006E0F9D" w:rsidP="006E0F9D" w:rsidRDefault="00EC6B1A" w14:paraId="783BE571" w14:textId="20E0DC1F">
      <w:pPr>
        <w:pStyle w:val="ListParagraph"/>
        <w:numPr>
          <w:ilvl w:val="0"/>
          <w:numId w:val="22"/>
        </w:numPr>
        <w:spacing w:after="0" w:line="240" w:lineRule="auto"/>
        <w:rPr>
          <w:rFonts w:cs="Arial"/>
          <w:szCs w:val="24"/>
        </w:rPr>
      </w:pPr>
      <w:r>
        <w:rPr>
          <w:rFonts w:cs="Arial"/>
          <w:b/>
          <w:bCs/>
          <w:szCs w:val="24"/>
        </w:rPr>
        <w:t>To receive any reports from the County Councillors</w:t>
      </w:r>
    </w:p>
    <w:p w:rsidR="00EC6B1A" w:rsidP="00EC6B1A" w:rsidRDefault="00EC6B1A" w14:paraId="7B846C8F" w14:textId="0975F063">
      <w:pPr>
        <w:pStyle w:val="ListParagraph"/>
        <w:spacing w:after="0" w:line="240" w:lineRule="auto"/>
        <w:rPr>
          <w:rFonts w:cs="Arial"/>
          <w:szCs w:val="24"/>
        </w:rPr>
      </w:pPr>
      <w:r>
        <w:rPr>
          <w:rFonts w:cs="Arial"/>
          <w:szCs w:val="24"/>
        </w:rPr>
        <w:t>Every month the Clerk invites the County Councillors to either attend the meeting or provide a report to be read out at the meeting. No report was received and no County Councillors in attendance.</w:t>
      </w:r>
      <w:r w:rsidR="00B13527">
        <w:rPr>
          <w:rFonts w:cs="Arial"/>
          <w:szCs w:val="24"/>
        </w:rPr>
        <w:br/>
      </w:r>
    </w:p>
    <w:p w:rsidRPr="00912415" w:rsidR="00491585" w:rsidP="00491585" w:rsidRDefault="00D52CFB" w14:paraId="700C58B4" w14:textId="44A7417D">
      <w:pPr>
        <w:pStyle w:val="ListParagraph"/>
        <w:numPr>
          <w:ilvl w:val="0"/>
          <w:numId w:val="22"/>
        </w:numPr>
        <w:spacing w:after="0" w:line="240" w:lineRule="auto"/>
        <w:rPr>
          <w:rFonts w:cs="Arial"/>
          <w:szCs w:val="24"/>
        </w:rPr>
      </w:pPr>
      <w:r>
        <w:rPr>
          <w:rFonts w:cs="Arial"/>
          <w:b/>
          <w:bCs/>
          <w:szCs w:val="24"/>
        </w:rPr>
        <w:t xml:space="preserve">To </w:t>
      </w:r>
      <w:r w:rsidR="00A5442C">
        <w:rPr>
          <w:rFonts w:cs="Arial"/>
          <w:b/>
          <w:bCs/>
          <w:szCs w:val="24"/>
        </w:rPr>
        <w:t xml:space="preserve">confirm the Minutes </w:t>
      </w:r>
      <w:r w:rsidR="004455B2">
        <w:rPr>
          <w:rFonts w:cs="Arial"/>
          <w:b/>
          <w:bCs/>
          <w:szCs w:val="24"/>
        </w:rPr>
        <w:t xml:space="preserve">the </w:t>
      </w:r>
      <w:r w:rsidR="00912415">
        <w:rPr>
          <w:rFonts w:cs="Arial"/>
          <w:b/>
          <w:bCs/>
          <w:szCs w:val="24"/>
        </w:rPr>
        <w:t>Minutes of the Monthly Meeting of Council held on 21 April</w:t>
      </w:r>
    </w:p>
    <w:p w:rsidR="00912415" w:rsidP="00912415" w:rsidRDefault="000A17D6" w14:paraId="04BDACCA" w14:textId="0F9173BF">
      <w:pPr>
        <w:pStyle w:val="ListParagraph"/>
        <w:spacing w:after="0" w:line="240" w:lineRule="auto"/>
        <w:rPr>
          <w:rFonts w:cs="Arial"/>
          <w:szCs w:val="24"/>
        </w:rPr>
      </w:pPr>
      <w:r w:rsidRPr="000A17D6">
        <w:rPr>
          <w:rFonts w:cs="Arial"/>
          <w:szCs w:val="24"/>
        </w:rPr>
        <w:t xml:space="preserve">RESOLVED that the Minutes of the Monthly Meeting of Council held on </w:t>
      </w:r>
      <w:r>
        <w:rPr>
          <w:rFonts w:cs="Arial"/>
          <w:szCs w:val="24"/>
        </w:rPr>
        <w:t>21 April</w:t>
      </w:r>
      <w:r w:rsidRPr="000A17D6">
        <w:rPr>
          <w:rFonts w:cs="Arial"/>
          <w:szCs w:val="24"/>
        </w:rPr>
        <w:t xml:space="preserve"> 2026 be confirmed as a correct record.</w:t>
      </w:r>
    </w:p>
    <w:p w:rsidR="000A17D6" w:rsidP="00912415" w:rsidRDefault="000A17D6" w14:paraId="03268895" w14:textId="77777777">
      <w:pPr>
        <w:pStyle w:val="ListParagraph"/>
        <w:spacing w:after="0" w:line="240" w:lineRule="auto"/>
        <w:rPr>
          <w:rFonts w:cs="Arial"/>
          <w:szCs w:val="24"/>
        </w:rPr>
      </w:pPr>
    </w:p>
    <w:p w:rsidRPr="001944F2" w:rsidR="000A17D6" w:rsidP="000A17D6" w:rsidRDefault="000A17D6" w14:paraId="0D8A9F3F" w14:textId="61DF3146">
      <w:pPr>
        <w:pStyle w:val="ListParagraph"/>
        <w:numPr>
          <w:ilvl w:val="0"/>
          <w:numId w:val="22"/>
        </w:numPr>
        <w:spacing w:after="0" w:line="240" w:lineRule="auto"/>
        <w:rPr>
          <w:rFonts w:cs="Arial"/>
          <w:szCs w:val="24"/>
        </w:rPr>
      </w:pPr>
      <w:r>
        <w:rPr>
          <w:rFonts w:cs="Arial"/>
          <w:b/>
          <w:bCs/>
          <w:szCs w:val="24"/>
        </w:rPr>
        <w:t>Matters arising</w:t>
      </w:r>
      <w:r w:rsidR="001944F2">
        <w:rPr>
          <w:rFonts w:cs="Arial"/>
          <w:b/>
          <w:bCs/>
          <w:szCs w:val="24"/>
        </w:rPr>
        <w:t xml:space="preserve"> from the Minutes</w:t>
      </w:r>
    </w:p>
    <w:p w:rsidR="001944F2" w:rsidP="001944F2" w:rsidRDefault="001944F2" w14:paraId="1AAF1CAB" w14:textId="2E1102A0">
      <w:pPr>
        <w:pStyle w:val="ListParagraph"/>
        <w:spacing w:after="0" w:line="240" w:lineRule="auto"/>
        <w:rPr>
          <w:rFonts w:cs="Arial"/>
          <w:szCs w:val="24"/>
        </w:rPr>
      </w:pPr>
      <w:r>
        <w:rPr>
          <w:rFonts w:cs="Arial"/>
          <w:szCs w:val="24"/>
        </w:rPr>
        <w:t xml:space="preserve">Item 10 </w:t>
      </w:r>
      <w:r w:rsidR="004337B4">
        <w:rPr>
          <w:rFonts w:cs="Arial"/>
          <w:szCs w:val="24"/>
        </w:rPr>
        <w:t>To consider the One Voice Wales Civility and Respect Pledge to be discussed further at the June meeting of Council.</w:t>
      </w:r>
    </w:p>
    <w:p w:rsidR="00895D93" w:rsidP="001944F2" w:rsidRDefault="00895D93" w14:paraId="032762E4" w14:textId="77777777">
      <w:pPr>
        <w:pStyle w:val="ListParagraph"/>
        <w:spacing w:after="0" w:line="240" w:lineRule="auto"/>
        <w:rPr>
          <w:rFonts w:cs="Arial"/>
          <w:szCs w:val="24"/>
        </w:rPr>
      </w:pPr>
    </w:p>
    <w:p w:rsidRPr="00DA450A" w:rsidR="00DA450A" w:rsidP="00DA450A" w:rsidRDefault="00DA450A" w14:paraId="5281B985" w14:textId="4F4156A1">
      <w:pPr>
        <w:pStyle w:val="ListParagraph"/>
        <w:numPr>
          <w:ilvl w:val="0"/>
          <w:numId w:val="22"/>
        </w:numPr>
        <w:spacing w:after="0" w:line="240" w:lineRule="auto"/>
        <w:rPr>
          <w:rFonts w:cs="Arial"/>
          <w:b/>
          <w:bCs/>
          <w:szCs w:val="24"/>
        </w:rPr>
      </w:pPr>
      <w:r w:rsidRPr="00DA450A">
        <w:rPr>
          <w:rFonts w:cs="Arial"/>
          <w:b/>
          <w:bCs/>
          <w:szCs w:val="24"/>
        </w:rPr>
        <w:t>To consider the minutes of the Events and Projects Committee held on 1</w:t>
      </w:r>
      <w:r>
        <w:rPr>
          <w:rFonts w:cs="Arial"/>
          <w:b/>
          <w:bCs/>
          <w:szCs w:val="24"/>
        </w:rPr>
        <w:t>2 May</w:t>
      </w:r>
      <w:r w:rsidRPr="00DA450A">
        <w:rPr>
          <w:rFonts w:cs="Arial"/>
          <w:b/>
          <w:bCs/>
          <w:szCs w:val="24"/>
        </w:rPr>
        <w:t xml:space="preserve"> 2026 and, if appropriate, to adopt them or agree any necessary actions</w:t>
      </w:r>
    </w:p>
    <w:p w:rsidR="00895D93" w:rsidP="00DA450A" w:rsidRDefault="00DA450A" w14:paraId="1D9DBFE4" w14:textId="48EC6210">
      <w:pPr>
        <w:pStyle w:val="ListParagraph"/>
        <w:spacing w:after="0" w:line="240" w:lineRule="auto"/>
        <w:rPr>
          <w:rFonts w:cs="Arial"/>
          <w:szCs w:val="24"/>
        </w:rPr>
      </w:pPr>
      <w:r w:rsidRPr="00DA450A">
        <w:rPr>
          <w:rFonts w:cs="Arial"/>
          <w:szCs w:val="24"/>
        </w:rPr>
        <w:t>RESOLVED to accept all the recommendations and that the minutes of the Events and Projects Committee meeting held on 1</w:t>
      </w:r>
      <w:r>
        <w:rPr>
          <w:rFonts w:cs="Arial"/>
          <w:szCs w:val="24"/>
        </w:rPr>
        <w:t>2 May</w:t>
      </w:r>
      <w:r w:rsidRPr="00DA450A">
        <w:rPr>
          <w:rFonts w:cs="Arial"/>
          <w:szCs w:val="24"/>
        </w:rPr>
        <w:t xml:space="preserve"> 2026 be confirmed as a correct record.</w:t>
      </w:r>
    </w:p>
    <w:p w:rsidR="00ED0F37" w:rsidP="00DA450A" w:rsidRDefault="00ED0F37" w14:paraId="03F2C9B7" w14:textId="77777777">
      <w:pPr>
        <w:pStyle w:val="ListParagraph"/>
        <w:spacing w:after="0" w:line="240" w:lineRule="auto"/>
        <w:rPr>
          <w:rFonts w:cs="Arial"/>
          <w:szCs w:val="24"/>
        </w:rPr>
      </w:pPr>
    </w:p>
    <w:p w:rsidRPr="006C1933" w:rsidR="006C1933" w:rsidP="00ED0F37" w:rsidRDefault="00ED0F37" w14:paraId="471483A1" w14:textId="77777777">
      <w:pPr>
        <w:pStyle w:val="ListParagraph"/>
        <w:numPr>
          <w:ilvl w:val="0"/>
          <w:numId w:val="22"/>
        </w:numPr>
        <w:rPr>
          <w:rFonts w:cs="Arial"/>
          <w:b/>
          <w:bCs/>
          <w:szCs w:val="24"/>
        </w:rPr>
      </w:pPr>
      <w:r w:rsidRPr="00564403">
        <w:rPr>
          <w:rFonts w:cs="Arial"/>
          <w:b/>
          <w:bCs/>
          <w:szCs w:val="24"/>
        </w:rPr>
        <w:t xml:space="preserve">To consider the minutes of the </w:t>
      </w:r>
      <w:r>
        <w:rPr>
          <w:rFonts w:cs="Arial"/>
          <w:b/>
          <w:bCs/>
          <w:szCs w:val="24"/>
        </w:rPr>
        <w:t xml:space="preserve">Open Spaces and Building </w:t>
      </w:r>
      <w:r w:rsidRPr="00564403">
        <w:rPr>
          <w:rFonts w:cs="Arial"/>
          <w:b/>
          <w:bCs/>
          <w:szCs w:val="24"/>
        </w:rPr>
        <w:t xml:space="preserve">Committee held on </w:t>
      </w:r>
      <w:r>
        <w:rPr>
          <w:rFonts w:cs="Arial"/>
          <w:b/>
          <w:bCs/>
          <w:szCs w:val="24"/>
        </w:rPr>
        <w:t>12 May</w:t>
      </w:r>
      <w:r w:rsidRPr="00564403">
        <w:rPr>
          <w:rFonts w:cs="Arial"/>
          <w:b/>
          <w:bCs/>
          <w:szCs w:val="24"/>
        </w:rPr>
        <w:t xml:space="preserve"> 2026 and, if appropriate, to adopt them or agree any necessary actions</w:t>
      </w:r>
      <w:r>
        <w:rPr>
          <w:rFonts w:cs="Arial"/>
          <w:b/>
          <w:bCs/>
          <w:szCs w:val="24"/>
        </w:rPr>
        <w:br/>
      </w:r>
      <w:r w:rsidRPr="009F36AD">
        <w:rPr>
          <w:rFonts w:cs="Arial"/>
          <w:szCs w:val="24"/>
        </w:rPr>
        <w:t>RESOLVED</w:t>
      </w:r>
      <w:r w:rsidRPr="00564403">
        <w:rPr>
          <w:rFonts w:cs="Arial"/>
          <w:szCs w:val="24"/>
        </w:rPr>
        <w:t xml:space="preserve"> to accept all the recommendations and that the minutes of the Open Spaces and Building Committee meeting held on </w:t>
      </w:r>
      <w:r>
        <w:rPr>
          <w:rFonts w:cs="Arial"/>
          <w:szCs w:val="24"/>
        </w:rPr>
        <w:t>12 May</w:t>
      </w:r>
      <w:r w:rsidRPr="00564403">
        <w:rPr>
          <w:rFonts w:cs="Arial"/>
          <w:szCs w:val="24"/>
        </w:rPr>
        <w:t xml:space="preserve"> 2026 be confirmed as a correct record.</w:t>
      </w:r>
    </w:p>
    <w:p w:rsidRPr="00564403" w:rsidR="00ED0F37" w:rsidP="006C1933" w:rsidRDefault="009F2320" w14:paraId="4ADC51BA" w14:textId="7F8B0CC7">
      <w:pPr>
        <w:pStyle w:val="ListParagraph"/>
        <w:rPr>
          <w:rFonts w:cs="Arial"/>
          <w:b/>
          <w:bCs/>
          <w:szCs w:val="24"/>
        </w:rPr>
      </w:pPr>
      <w:r>
        <w:rPr>
          <w:rFonts w:cs="Arial"/>
          <w:szCs w:val="24"/>
        </w:rPr>
        <w:t xml:space="preserve">During </w:t>
      </w:r>
      <w:proofErr w:type="gramStart"/>
      <w:r>
        <w:rPr>
          <w:rFonts w:cs="Arial"/>
          <w:szCs w:val="24"/>
        </w:rPr>
        <w:t>a</w:t>
      </w:r>
      <w:proofErr w:type="gramEnd"/>
      <w:r>
        <w:rPr>
          <w:rFonts w:cs="Arial"/>
          <w:szCs w:val="24"/>
        </w:rPr>
        <w:t xml:space="preserve"> Asbestos risk assessment asbestos was found in the textured</w:t>
      </w:r>
      <w:r w:rsidR="00F34D33">
        <w:rPr>
          <w:rFonts w:cs="Arial"/>
          <w:szCs w:val="24"/>
        </w:rPr>
        <w:t xml:space="preserve"> </w:t>
      </w:r>
      <w:r>
        <w:rPr>
          <w:rFonts w:cs="Arial"/>
          <w:szCs w:val="24"/>
        </w:rPr>
        <w:t xml:space="preserve">ceiling, this requires expert removal for the repairs to be able to take place, </w:t>
      </w:r>
      <w:r w:rsidR="008E65C8">
        <w:rPr>
          <w:rFonts w:cs="Arial"/>
          <w:szCs w:val="24"/>
        </w:rPr>
        <w:t>the extra cost for this</w:t>
      </w:r>
      <w:r w:rsidR="00F34D33">
        <w:rPr>
          <w:rFonts w:cs="Arial"/>
          <w:szCs w:val="24"/>
        </w:rPr>
        <w:t xml:space="preserve"> has been approved.</w:t>
      </w:r>
      <w:r>
        <w:rPr>
          <w:rFonts w:cs="Arial"/>
          <w:szCs w:val="24"/>
        </w:rPr>
        <w:t xml:space="preserve"> </w:t>
      </w:r>
      <w:r w:rsidR="00ED0F37">
        <w:rPr>
          <w:rFonts w:cs="Arial"/>
          <w:szCs w:val="24"/>
        </w:rPr>
        <w:br/>
      </w:r>
    </w:p>
    <w:p w:rsidRPr="00564403" w:rsidR="00ED0F37" w:rsidP="00ED0F37" w:rsidRDefault="00ED0F37" w14:paraId="6A894408" w14:textId="09769E54">
      <w:pPr>
        <w:pStyle w:val="ListParagraph"/>
        <w:numPr>
          <w:ilvl w:val="0"/>
          <w:numId w:val="22"/>
        </w:numPr>
        <w:rPr>
          <w:rFonts w:cs="Arial"/>
          <w:b/>
          <w:bCs/>
          <w:szCs w:val="24"/>
        </w:rPr>
      </w:pPr>
      <w:r w:rsidRPr="00564403">
        <w:rPr>
          <w:rFonts w:cs="Arial"/>
          <w:b/>
          <w:bCs/>
          <w:szCs w:val="24"/>
        </w:rPr>
        <w:t xml:space="preserve">To consider the minutes of the </w:t>
      </w:r>
      <w:r>
        <w:rPr>
          <w:rFonts w:cs="Arial"/>
          <w:b/>
          <w:bCs/>
          <w:szCs w:val="24"/>
        </w:rPr>
        <w:t>Finance and Audit Committee</w:t>
      </w:r>
      <w:r w:rsidRPr="00564403">
        <w:rPr>
          <w:rFonts w:cs="Arial"/>
          <w:b/>
          <w:bCs/>
          <w:szCs w:val="24"/>
        </w:rPr>
        <w:t xml:space="preserve"> held on </w:t>
      </w:r>
      <w:r>
        <w:rPr>
          <w:rFonts w:cs="Arial"/>
          <w:b/>
          <w:bCs/>
          <w:szCs w:val="24"/>
        </w:rPr>
        <w:t>12 May</w:t>
      </w:r>
      <w:r w:rsidRPr="00564403">
        <w:rPr>
          <w:rFonts w:cs="Arial"/>
          <w:b/>
          <w:bCs/>
          <w:szCs w:val="24"/>
        </w:rPr>
        <w:t xml:space="preserve"> 2026 and, if appropriate, to adopt them or agree any necessary actions</w:t>
      </w:r>
      <w:r>
        <w:rPr>
          <w:rFonts w:cs="Arial"/>
          <w:b/>
          <w:bCs/>
          <w:szCs w:val="24"/>
        </w:rPr>
        <w:br/>
      </w:r>
      <w:r w:rsidRPr="009F36AD">
        <w:rPr>
          <w:rFonts w:cs="Arial"/>
          <w:szCs w:val="24"/>
        </w:rPr>
        <w:t>RESOLVED</w:t>
      </w:r>
      <w:r w:rsidRPr="00564403">
        <w:rPr>
          <w:rFonts w:cs="Arial"/>
          <w:szCs w:val="24"/>
        </w:rPr>
        <w:t xml:space="preserve"> to accept all the recommendations and that the minutes of the </w:t>
      </w:r>
      <w:r>
        <w:rPr>
          <w:rFonts w:cs="Arial"/>
          <w:szCs w:val="24"/>
        </w:rPr>
        <w:t>Finance and Audit</w:t>
      </w:r>
      <w:r w:rsidRPr="00564403">
        <w:rPr>
          <w:rFonts w:cs="Arial"/>
          <w:szCs w:val="24"/>
        </w:rPr>
        <w:t xml:space="preserve"> Committee meeting held on </w:t>
      </w:r>
      <w:r>
        <w:rPr>
          <w:rFonts w:cs="Arial"/>
          <w:szCs w:val="24"/>
        </w:rPr>
        <w:t>12 May</w:t>
      </w:r>
      <w:r w:rsidRPr="00564403">
        <w:rPr>
          <w:rFonts w:cs="Arial"/>
          <w:szCs w:val="24"/>
        </w:rPr>
        <w:t xml:space="preserve"> 2026 be confirmed as a correct record.</w:t>
      </w:r>
      <w:r>
        <w:rPr>
          <w:rFonts w:cs="Arial"/>
          <w:szCs w:val="24"/>
        </w:rPr>
        <w:br/>
      </w:r>
    </w:p>
    <w:p w:rsidRPr="00B03429" w:rsidR="00B03429" w:rsidP="00B03429" w:rsidRDefault="00B03429" w14:paraId="4F56567F" w14:textId="77777777">
      <w:pPr>
        <w:pStyle w:val="ListParagraph"/>
        <w:numPr>
          <w:ilvl w:val="0"/>
          <w:numId w:val="22"/>
        </w:numPr>
        <w:spacing w:after="0" w:line="240" w:lineRule="auto"/>
        <w:rPr>
          <w:rFonts w:cs="Arial"/>
          <w:b/>
          <w:bCs/>
          <w:szCs w:val="24"/>
        </w:rPr>
      </w:pPr>
      <w:r w:rsidRPr="00B03429">
        <w:rPr>
          <w:rFonts w:cs="Arial"/>
          <w:b/>
          <w:bCs/>
          <w:szCs w:val="24"/>
        </w:rPr>
        <w:t>To receive the Clerk’s report on Casual Vacancies and to consider any Co-option applications</w:t>
      </w:r>
    </w:p>
    <w:p w:rsidRPr="00B03429" w:rsidR="00B03429" w:rsidP="00B03429" w:rsidRDefault="00B03429" w14:paraId="3E4120A7" w14:textId="4F44921F">
      <w:pPr>
        <w:pStyle w:val="ListParagraph"/>
        <w:spacing w:after="0" w:line="240" w:lineRule="auto"/>
        <w:rPr>
          <w:rFonts w:cs="Arial"/>
          <w:szCs w:val="24"/>
        </w:rPr>
      </w:pPr>
      <w:r w:rsidRPr="00B03429">
        <w:rPr>
          <w:rFonts w:cs="Arial"/>
          <w:szCs w:val="24"/>
        </w:rPr>
        <w:t xml:space="preserve">No applications have been received this month. The council currently has three vacancies as follows </w:t>
      </w:r>
      <w:proofErr w:type="spellStart"/>
      <w:r w:rsidRPr="00B03429">
        <w:rPr>
          <w:rFonts w:cs="Arial"/>
          <w:szCs w:val="24"/>
        </w:rPr>
        <w:t>Glais</w:t>
      </w:r>
      <w:proofErr w:type="spellEnd"/>
      <w:r w:rsidRPr="00B03429">
        <w:rPr>
          <w:rFonts w:cs="Arial"/>
          <w:szCs w:val="24"/>
        </w:rPr>
        <w:t xml:space="preserve"> x1, Vardre x1, Clydach x1. NOTED</w:t>
      </w:r>
      <w:r>
        <w:rPr>
          <w:rFonts w:cs="Arial"/>
          <w:szCs w:val="24"/>
        </w:rPr>
        <w:br/>
      </w:r>
    </w:p>
    <w:p w:rsidRPr="003C30B2" w:rsidR="003C30B2" w:rsidP="003C30B2" w:rsidRDefault="003C30B2" w14:paraId="5BAEC29C" w14:textId="23CC9C13">
      <w:pPr>
        <w:pStyle w:val="ListParagraph"/>
        <w:numPr>
          <w:ilvl w:val="0"/>
          <w:numId w:val="22"/>
        </w:numPr>
        <w:spacing w:after="0" w:line="240" w:lineRule="auto"/>
        <w:rPr>
          <w:rFonts w:cs="Arial"/>
          <w:b/>
          <w:bCs/>
          <w:szCs w:val="24"/>
        </w:rPr>
      </w:pPr>
      <w:r w:rsidRPr="003C30B2">
        <w:rPr>
          <w:rFonts w:cs="Arial"/>
          <w:b/>
          <w:bCs/>
          <w:szCs w:val="24"/>
        </w:rPr>
        <w:t>To approve April/May payment list</w:t>
      </w:r>
    </w:p>
    <w:p w:rsidR="00B13527" w:rsidP="003C30B2" w:rsidRDefault="003C30B2" w14:paraId="21392897" w14:textId="77777777">
      <w:pPr>
        <w:pStyle w:val="ListParagraph"/>
        <w:spacing w:after="0" w:line="240" w:lineRule="auto"/>
        <w:rPr>
          <w:rFonts w:cs="Arial"/>
          <w:szCs w:val="24"/>
        </w:rPr>
      </w:pPr>
      <w:r w:rsidRPr="003C30B2">
        <w:rPr>
          <w:rFonts w:cs="Arial"/>
          <w:szCs w:val="24"/>
        </w:rPr>
        <w:t>RESOLVED that the April</w:t>
      </w:r>
      <w:r>
        <w:rPr>
          <w:rFonts w:cs="Arial"/>
          <w:szCs w:val="24"/>
        </w:rPr>
        <w:t>/May</w:t>
      </w:r>
      <w:r w:rsidRPr="003C30B2">
        <w:rPr>
          <w:rFonts w:cs="Arial"/>
          <w:szCs w:val="24"/>
        </w:rPr>
        <w:t xml:space="preserve"> 2026 payment list be approved  </w:t>
      </w:r>
    </w:p>
    <w:p w:rsidRPr="003C30B2" w:rsidR="003C30B2" w:rsidP="003C30B2" w:rsidRDefault="003C30B2" w14:paraId="5A6CCDAF" w14:textId="350D5981">
      <w:pPr>
        <w:pStyle w:val="ListParagraph"/>
        <w:spacing w:after="0" w:line="240" w:lineRule="auto"/>
        <w:rPr>
          <w:rFonts w:cs="Arial"/>
          <w:szCs w:val="24"/>
        </w:rPr>
      </w:pPr>
    </w:p>
    <w:p w:rsidRPr="003C30B2" w:rsidR="003C30B2" w:rsidP="003C30B2" w:rsidRDefault="003C30B2" w14:paraId="1B1BABD0" w14:textId="6A96E91D">
      <w:pPr>
        <w:pStyle w:val="ListParagraph"/>
        <w:numPr>
          <w:ilvl w:val="0"/>
          <w:numId w:val="22"/>
        </w:numPr>
        <w:spacing w:after="0" w:line="240" w:lineRule="auto"/>
        <w:rPr>
          <w:rFonts w:cs="Arial"/>
          <w:b/>
          <w:bCs/>
          <w:szCs w:val="24"/>
        </w:rPr>
      </w:pPr>
      <w:r w:rsidRPr="003C30B2">
        <w:rPr>
          <w:rFonts w:cs="Arial"/>
          <w:b/>
          <w:bCs/>
          <w:szCs w:val="24"/>
        </w:rPr>
        <w:t>To approve the bank reconciliation for the month ended 3</w:t>
      </w:r>
      <w:r w:rsidR="006C1933">
        <w:rPr>
          <w:rFonts w:cs="Arial"/>
          <w:b/>
          <w:bCs/>
          <w:szCs w:val="24"/>
        </w:rPr>
        <w:t>0</w:t>
      </w:r>
      <w:r w:rsidRPr="003C30B2">
        <w:rPr>
          <w:rFonts w:cs="Arial"/>
          <w:b/>
          <w:bCs/>
          <w:szCs w:val="24"/>
        </w:rPr>
        <w:t xml:space="preserve"> </w:t>
      </w:r>
      <w:r w:rsidR="006C1933">
        <w:rPr>
          <w:rFonts w:cs="Arial"/>
          <w:b/>
          <w:bCs/>
          <w:szCs w:val="24"/>
        </w:rPr>
        <w:t>April</w:t>
      </w:r>
      <w:r w:rsidRPr="003C30B2">
        <w:rPr>
          <w:rFonts w:cs="Arial"/>
          <w:b/>
          <w:bCs/>
          <w:szCs w:val="24"/>
        </w:rPr>
        <w:t xml:space="preserve"> 2026</w:t>
      </w:r>
    </w:p>
    <w:p w:rsidRPr="003C30B2" w:rsidR="003C30B2" w:rsidP="006C1933" w:rsidRDefault="003C30B2" w14:paraId="0F9AF9FF" w14:textId="7E069183">
      <w:pPr>
        <w:pStyle w:val="ListParagraph"/>
        <w:spacing w:after="0" w:line="240" w:lineRule="auto"/>
        <w:rPr>
          <w:rFonts w:cs="Arial"/>
          <w:szCs w:val="24"/>
        </w:rPr>
      </w:pPr>
      <w:r w:rsidRPr="003C30B2">
        <w:rPr>
          <w:rFonts w:cs="Arial"/>
          <w:szCs w:val="24"/>
        </w:rPr>
        <w:t>RESOLVED that the March bank reconciliation be approved.</w:t>
      </w:r>
      <w:r w:rsidR="007F3F46">
        <w:rPr>
          <w:rFonts w:cs="Arial"/>
          <w:szCs w:val="24"/>
        </w:rPr>
        <w:br/>
      </w:r>
    </w:p>
    <w:p w:rsidRPr="007C6C3F" w:rsidR="00ED0F37" w:rsidP="00ED0F37" w:rsidRDefault="001D43B3" w14:paraId="39E29984" w14:textId="0F596898">
      <w:pPr>
        <w:pStyle w:val="ListParagraph"/>
        <w:numPr>
          <w:ilvl w:val="0"/>
          <w:numId w:val="22"/>
        </w:numPr>
        <w:spacing w:after="0" w:line="240" w:lineRule="auto"/>
        <w:rPr>
          <w:rFonts w:cs="Arial"/>
          <w:szCs w:val="24"/>
        </w:rPr>
      </w:pPr>
      <w:r>
        <w:rPr>
          <w:rFonts w:cs="Arial"/>
          <w:b/>
          <w:bCs/>
          <w:szCs w:val="24"/>
        </w:rPr>
        <w:t xml:space="preserve">To consider the Internal Auditors </w:t>
      </w:r>
      <w:r w:rsidR="007C6C3F">
        <w:rPr>
          <w:rFonts w:cs="Arial"/>
          <w:b/>
          <w:bCs/>
          <w:szCs w:val="24"/>
        </w:rPr>
        <w:t>Report, the Annual Return and Annual Governance Statement in respect of the 2025-26 accounts</w:t>
      </w:r>
    </w:p>
    <w:p w:rsidRPr="007C6C3F" w:rsidR="007C6C3F" w:rsidP="007C6C3F" w:rsidRDefault="007C6C3F" w14:paraId="62C830D5" w14:textId="4DBCE831">
      <w:pPr>
        <w:pStyle w:val="ListParagraph"/>
        <w:spacing w:after="0" w:line="240" w:lineRule="auto"/>
        <w:rPr>
          <w:rFonts w:cs="Arial"/>
          <w:szCs w:val="24"/>
        </w:rPr>
      </w:pPr>
      <w:r>
        <w:rPr>
          <w:rFonts w:cs="Arial"/>
          <w:szCs w:val="24"/>
        </w:rPr>
        <w:t>Due to the Internal Auditor being unwell there is a delay in receiving this</w:t>
      </w:r>
      <w:r w:rsidR="00D1613F">
        <w:rPr>
          <w:rFonts w:cs="Arial"/>
          <w:szCs w:val="24"/>
        </w:rPr>
        <w:t>, this point will be put forward to the June meeting.</w:t>
      </w:r>
    </w:p>
    <w:p w:rsidR="008A196F" w:rsidP="008A196F" w:rsidRDefault="008A196F" w14:paraId="28F5886E" w14:textId="77777777">
      <w:pPr>
        <w:pStyle w:val="ListParagraph"/>
        <w:spacing w:after="0" w:line="240" w:lineRule="auto"/>
        <w:rPr>
          <w:rFonts w:cs="Arial"/>
          <w:szCs w:val="24"/>
        </w:rPr>
      </w:pPr>
    </w:p>
    <w:p w:rsidRPr="00664173" w:rsidR="004B2FC9" w:rsidP="00664173" w:rsidRDefault="00F11E31" w14:paraId="5C7AB239" w14:textId="7ECCC6E5">
      <w:pPr>
        <w:pStyle w:val="ListParagraph"/>
        <w:numPr>
          <w:ilvl w:val="0"/>
          <w:numId w:val="22"/>
        </w:numPr>
        <w:rPr>
          <w:rFonts w:cs="Arial"/>
          <w:szCs w:val="24"/>
        </w:rPr>
      </w:pPr>
      <w:r w:rsidRPr="00664173">
        <w:rPr>
          <w:rFonts w:cs="Arial"/>
          <w:b/>
          <w:bCs/>
          <w:szCs w:val="24"/>
        </w:rPr>
        <w:t>To receive the Clerks report on planning applications</w:t>
      </w:r>
    </w:p>
    <w:p w:rsidR="002D1971" w:rsidP="004B2FC9" w:rsidRDefault="004B2FC9" w14:paraId="6E695BE5" w14:textId="303D719C">
      <w:pPr>
        <w:pStyle w:val="ListParagraph"/>
        <w:rPr>
          <w:rFonts w:cs="Arial"/>
          <w:szCs w:val="24"/>
        </w:rPr>
      </w:pPr>
      <w:r w:rsidRPr="00205D4C">
        <w:rPr>
          <w:rFonts w:cs="Arial"/>
          <w:szCs w:val="24"/>
        </w:rPr>
        <w:t xml:space="preserve">RESOLVED </w:t>
      </w:r>
      <w:r w:rsidRPr="48D797D7">
        <w:rPr>
          <w:rFonts w:cs="Arial"/>
          <w:szCs w:val="24"/>
        </w:rPr>
        <w:t xml:space="preserve">no </w:t>
      </w:r>
      <w:r w:rsidR="00407FD4">
        <w:rPr>
          <w:rFonts w:cs="Arial"/>
          <w:szCs w:val="24"/>
        </w:rPr>
        <w:t>comments</w:t>
      </w:r>
      <w:r w:rsidRPr="48D797D7">
        <w:rPr>
          <w:rFonts w:cs="Arial"/>
          <w:szCs w:val="24"/>
        </w:rPr>
        <w:t xml:space="preserve"> to the following </w:t>
      </w:r>
      <w:r w:rsidRPr="48D797D7" w:rsidR="002D1971">
        <w:rPr>
          <w:rFonts w:cs="Arial"/>
          <w:szCs w:val="24"/>
        </w:rPr>
        <w:t>–</w:t>
      </w:r>
      <w:r w:rsidRPr="48D797D7">
        <w:rPr>
          <w:rFonts w:cs="Arial"/>
          <w:szCs w:val="24"/>
        </w:rPr>
        <w:t xml:space="preserve"> </w:t>
      </w:r>
      <w:r w:rsidR="00B13527">
        <w:rPr>
          <w:rFonts w:cs="Arial"/>
          <w:szCs w:val="24"/>
        </w:rPr>
        <w:br/>
      </w:r>
    </w:p>
    <w:tbl>
      <w:tblPr>
        <w:tblStyle w:val="TableGrid"/>
        <w:tblW w:w="8646" w:type="dxa"/>
        <w:tblInd w:w="421" w:type="dxa"/>
        <w:tblLook w:val="04A0" w:firstRow="1" w:lastRow="0" w:firstColumn="1" w:lastColumn="0" w:noHBand="0" w:noVBand="1"/>
      </w:tblPr>
      <w:tblGrid>
        <w:gridCol w:w="2070"/>
        <w:gridCol w:w="2466"/>
        <w:gridCol w:w="4110"/>
      </w:tblGrid>
      <w:tr w:rsidR="002D1971" w:rsidTr="63F57312" w14:paraId="0890F8BA" w14:textId="77777777">
        <w:trPr>
          <w:trHeight w:val="709"/>
        </w:trPr>
        <w:tc>
          <w:tcPr>
            <w:tcW w:w="2070" w:type="dxa"/>
            <w:tcMar/>
          </w:tcPr>
          <w:p w:rsidR="002D1971" w:rsidP="004B2FC9" w:rsidRDefault="00330850" w14:paraId="3C0553B1" w14:textId="0A07F43F">
            <w:pPr>
              <w:pStyle w:val="ListParagraph"/>
              <w:ind w:left="0"/>
              <w:rPr>
                <w:rFonts w:cs="Arial"/>
                <w:b/>
                <w:bCs/>
                <w:szCs w:val="24"/>
              </w:rPr>
            </w:pPr>
            <w:r w:rsidRPr="00330850">
              <w:rPr>
                <w:rFonts w:cs="Arial"/>
                <w:color w:val="000000"/>
                <w:szCs w:val="24"/>
                <w:bdr w:val="none" w:color="auto" w:sz="0" w:space="0" w:frame="1"/>
              </w:rPr>
              <w:t>2026/0771/FUL</w:t>
            </w:r>
          </w:p>
        </w:tc>
        <w:tc>
          <w:tcPr>
            <w:tcW w:w="2466" w:type="dxa"/>
            <w:tcMar/>
          </w:tcPr>
          <w:p w:rsidR="002D1971" w:rsidP="004B2FC9" w:rsidRDefault="00205D4C" w14:paraId="336870D0" w14:textId="0B297364">
            <w:pPr>
              <w:pStyle w:val="ListParagraph"/>
              <w:ind w:left="0"/>
              <w:rPr>
                <w:rFonts w:cs="Arial"/>
                <w:b/>
                <w:bCs/>
                <w:szCs w:val="24"/>
              </w:rPr>
            </w:pPr>
            <w:r w:rsidRPr="00205D4C">
              <w:rPr>
                <w:rStyle w:val="normaltextrun"/>
                <w:rFonts w:cs="Arial"/>
                <w:color w:val="000000"/>
                <w:shd w:val="clear" w:color="auto" w:fill="FFFFFF"/>
              </w:rPr>
              <w:t>26 Vera Road, Clydach, Swansea, SA6 5QE</w:t>
            </w:r>
          </w:p>
        </w:tc>
        <w:tc>
          <w:tcPr>
            <w:tcW w:w="4110" w:type="dxa"/>
            <w:tcMar/>
          </w:tcPr>
          <w:p w:rsidRPr="00205D4C" w:rsidR="00205D4C" w:rsidP="00205D4C" w:rsidRDefault="00205D4C" w14:paraId="597CA30A" w14:textId="77777777">
            <w:pPr>
              <w:pStyle w:val="ListParagraph"/>
              <w:ind w:left="-109"/>
              <w:rPr>
                <w:rFonts w:cs="Arial"/>
                <w:szCs w:val="24"/>
              </w:rPr>
            </w:pPr>
            <w:r w:rsidRPr="00205D4C">
              <w:rPr>
                <w:rFonts w:cs="Arial"/>
                <w:szCs w:val="24"/>
              </w:rPr>
              <w:t>Change of use from a residential property (Class C3) to a residential  </w:t>
            </w:r>
          </w:p>
          <w:p w:rsidR="002D1971" w:rsidP="00205D4C" w:rsidRDefault="00205D4C" w14:paraId="3202CB49" w14:textId="77777777">
            <w:pPr>
              <w:pStyle w:val="ListParagraph"/>
              <w:ind w:left="-109"/>
              <w:rPr>
                <w:rFonts w:cs="Arial"/>
                <w:szCs w:val="24"/>
              </w:rPr>
            </w:pPr>
            <w:r w:rsidRPr="00205D4C">
              <w:rPr>
                <w:rFonts w:cs="Arial"/>
                <w:szCs w:val="24"/>
              </w:rPr>
              <w:t>care home for one person (Class C2</w:t>
            </w:r>
            <w:r>
              <w:rPr>
                <w:rFonts w:cs="Arial"/>
                <w:szCs w:val="24"/>
              </w:rPr>
              <w:t>)</w:t>
            </w:r>
          </w:p>
          <w:p w:rsidRPr="002D1971" w:rsidR="00B13527" w:rsidP="00205D4C" w:rsidRDefault="00B13527" w14:paraId="48BCA84A" w14:textId="593041C4">
            <w:pPr>
              <w:pStyle w:val="ListParagraph"/>
              <w:ind w:left="-109"/>
              <w:rPr>
                <w:rFonts w:cs="Arial"/>
                <w:szCs w:val="24"/>
              </w:rPr>
            </w:pPr>
          </w:p>
        </w:tc>
      </w:tr>
    </w:tbl>
    <w:p w:rsidRPr="00407FD4" w:rsidR="00407FD4" w:rsidP="00407FD4" w:rsidRDefault="00407FD4" w14:paraId="71104BC2" w14:textId="77777777">
      <w:pPr>
        <w:pStyle w:val="ListParagraph"/>
        <w:rPr>
          <w:rFonts w:eastAsia="Arial" w:cs="Arial"/>
          <w:szCs w:val="24"/>
        </w:rPr>
      </w:pPr>
    </w:p>
    <w:p w:rsidRPr="004C324D" w:rsidR="004C324D" w:rsidP="63F57312" w:rsidRDefault="004B2FC9" w14:paraId="1A029659" w14:textId="26316E62">
      <w:pPr>
        <w:pStyle w:val="ListParagraph"/>
        <w:numPr>
          <w:ilvl w:val="0"/>
          <w:numId w:val="18"/>
        </w:numPr>
        <w:rPr>
          <w:rFonts w:cs="Arial"/>
        </w:rPr>
      </w:pPr>
      <w:r w:rsidRPr="63F57312" w:rsidR="004B2FC9">
        <w:rPr>
          <w:rFonts w:cs="Arial"/>
          <w:b w:val="1"/>
          <w:bCs w:val="1"/>
        </w:rPr>
        <w:t>To receive any reports from members representing outside bodies</w:t>
      </w:r>
      <w:r>
        <w:br/>
      </w:r>
      <w:r w:rsidRPr="63F57312" w:rsidR="0090225D">
        <w:rPr>
          <w:rFonts w:cs="Arial"/>
        </w:rPr>
        <w:t xml:space="preserve">Councillor John Hill updated members </w:t>
      </w:r>
      <w:r w:rsidRPr="63F57312" w:rsidR="0042501B">
        <w:rPr>
          <w:rFonts w:cs="Arial"/>
        </w:rPr>
        <w:t>on the Community Gardens and the Chelse</w:t>
      </w:r>
      <w:r w:rsidRPr="63F57312" w:rsidR="0E7B5958">
        <w:rPr>
          <w:rFonts w:cs="Arial"/>
        </w:rPr>
        <w:t>a</w:t>
      </w:r>
      <w:r w:rsidRPr="63F57312" w:rsidR="0042501B">
        <w:rPr>
          <w:rFonts w:cs="Arial"/>
        </w:rPr>
        <w:t xml:space="preserve"> Flower Show </w:t>
      </w:r>
      <w:r w:rsidRPr="63F57312" w:rsidR="00125944">
        <w:rPr>
          <w:rFonts w:cs="Arial"/>
        </w:rPr>
        <w:t>instalment</w:t>
      </w:r>
      <w:r w:rsidRPr="63F57312" w:rsidR="0042501B">
        <w:rPr>
          <w:rFonts w:cs="Arial"/>
        </w:rPr>
        <w:t xml:space="preserve">. </w:t>
      </w:r>
      <w:r w:rsidRPr="63F57312" w:rsidR="004C324D">
        <w:rPr>
          <w:rFonts w:cs="Arial"/>
        </w:rPr>
        <w:t>Due to issues with the original landscapers, an alternative contractor had been appointed, resulting in a delay to the installation within the Community Hall gardens. The installation is now expected to take place in late August or early September.</w:t>
      </w:r>
    </w:p>
    <w:p w:rsidR="00F519E2" w:rsidP="004C324D" w:rsidRDefault="00F519E2" w14:paraId="5F65780C" w14:textId="77777777">
      <w:pPr>
        <w:pStyle w:val="ListParagraph"/>
        <w:rPr>
          <w:rFonts w:cs="Arial"/>
          <w:szCs w:val="24"/>
        </w:rPr>
      </w:pPr>
    </w:p>
    <w:p w:rsidR="004B2FC9" w:rsidP="004C324D" w:rsidRDefault="004C324D" w14:paraId="4FA04D1D" w14:textId="2CEB7147">
      <w:pPr>
        <w:pStyle w:val="ListParagraph"/>
        <w:rPr>
          <w:rFonts w:cs="Arial"/>
          <w:szCs w:val="24"/>
        </w:rPr>
      </w:pPr>
      <w:r w:rsidRPr="004C324D">
        <w:rPr>
          <w:rFonts w:cs="Arial"/>
          <w:szCs w:val="24"/>
        </w:rPr>
        <w:t>Members were advised that the display had been well received at the Chelsea Flower Show and had been awarded a silver medal.</w:t>
      </w:r>
      <w:r>
        <w:rPr>
          <w:rFonts w:cs="Arial"/>
          <w:szCs w:val="24"/>
        </w:rPr>
        <w:br/>
      </w:r>
    </w:p>
    <w:p w:rsidR="28AE1E80" w:rsidP="002D77DF" w:rsidRDefault="0011460D" w14:paraId="532F0617" w14:textId="344074B1">
      <w:pPr>
        <w:pStyle w:val="ListParagraph"/>
        <w:numPr>
          <w:ilvl w:val="0"/>
          <w:numId w:val="18"/>
        </w:numPr>
        <w:rPr>
          <w:rFonts w:eastAsia="Arial" w:cs="Arial"/>
          <w:szCs w:val="24"/>
        </w:rPr>
      </w:pPr>
      <w:r w:rsidRPr="48D797D7">
        <w:rPr>
          <w:rFonts w:cs="Arial"/>
          <w:b/>
          <w:bCs/>
          <w:szCs w:val="24"/>
        </w:rPr>
        <w:t>To provide any information which the Chair considers should be relayed to Council as a matter of urgency, or to suggest items to the Clerk for inclusion on the agenda for the next meeting</w:t>
      </w:r>
      <w:r>
        <w:br/>
      </w:r>
      <w:r w:rsidR="002D77DF">
        <w:rPr>
          <w:rFonts w:eastAsia="Arial" w:cs="Arial"/>
          <w:szCs w:val="24"/>
        </w:rPr>
        <w:t>No matters were reported.</w:t>
      </w:r>
      <w:r w:rsidR="00E63140">
        <w:rPr>
          <w:rFonts w:eastAsia="Arial" w:cs="Arial"/>
          <w:szCs w:val="24"/>
        </w:rPr>
        <w:br/>
      </w:r>
    </w:p>
    <w:p w:rsidRPr="0011460D" w:rsidR="0011460D" w:rsidP="0011460D" w:rsidRDefault="0011460D" w14:paraId="2803E6ED" w14:textId="795D1F81">
      <w:pPr>
        <w:pStyle w:val="ListParagraph"/>
        <w:numPr>
          <w:ilvl w:val="0"/>
          <w:numId w:val="18"/>
        </w:numPr>
        <w:rPr>
          <w:rFonts w:cs="Arial"/>
          <w:szCs w:val="24"/>
        </w:rPr>
      </w:pPr>
      <w:r>
        <w:rPr>
          <w:rFonts w:cs="Arial"/>
          <w:b/>
          <w:bCs/>
          <w:szCs w:val="24"/>
        </w:rPr>
        <w:t xml:space="preserve">To confirm the date of the next meeting </w:t>
      </w:r>
    </w:p>
    <w:p w:rsidR="00E63140" w:rsidP="00E63140" w:rsidRDefault="0011460D" w14:paraId="76330987" w14:textId="77777777">
      <w:pPr>
        <w:pStyle w:val="ListParagraph"/>
        <w:rPr>
          <w:rFonts w:cs="Arial"/>
          <w:szCs w:val="24"/>
        </w:rPr>
      </w:pPr>
      <w:r w:rsidRPr="000E3394">
        <w:rPr>
          <w:rFonts w:cs="Arial"/>
          <w:szCs w:val="24"/>
        </w:rPr>
        <w:t>RESOLVED</w:t>
      </w:r>
      <w:r>
        <w:rPr>
          <w:rFonts w:cs="Arial"/>
          <w:szCs w:val="24"/>
        </w:rPr>
        <w:t xml:space="preserve"> that the next meeting will be held on </w:t>
      </w:r>
      <w:r w:rsidR="00E63140">
        <w:rPr>
          <w:rFonts w:cs="Arial"/>
          <w:szCs w:val="24"/>
        </w:rPr>
        <w:t>16 June</w:t>
      </w:r>
      <w:r>
        <w:rPr>
          <w:rFonts w:cs="Arial"/>
          <w:szCs w:val="24"/>
        </w:rPr>
        <w:t xml:space="preserve"> 2026</w:t>
      </w:r>
      <w:r w:rsidR="00FD3B00">
        <w:rPr>
          <w:rFonts w:cs="Arial"/>
          <w:szCs w:val="24"/>
        </w:rPr>
        <w:t xml:space="preserve">. </w:t>
      </w:r>
    </w:p>
    <w:p w:rsidR="00E63140" w:rsidP="00E63140" w:rsidRDefault="00E63140" w14:paraId="1512601F" w14:textId="77777777">
      <w:pPr>
        <w:pStyle w:val="ListParagraph"/>
        <w:rPr>
          <w:rFonts w:cs="Arial"/>
          <w:szCs w:val="24"/>
        </w:rPr>
      </w:pPr>
    </w:p>
    <w:p w:rsidR="0011460D" w:rsidP="00E63140" w:rsidRDefault="0011460D" w14:paraId="75571CE6" w14:textId="368E3177">
      <w:pPr>
        <w:pStyle w:val="ListParagraph"/>
        <w:numPr>
          <w:ilvl w:val="0"/>
          <w:numId w:val="18"/>
        </w:numPr>
        <w:rPr>
          <w:rFonts w:cs="Arial"/>
          <w:szCs w:val="24"/>
        </w:rPr>
      </w:pPr>
      <w:r w:rsidRPr="0011460D">
        <w:rPr>
          <w:rFonts w:cs="Arial"/>
          <w:b/>
          <w:bCs/>
          <w:szCs w:val="24"/>
        </w:rPr>
        <w:t>Public and Press</w:t>
      </w:r>
      <w:r w:rsidRPr="0011460D">
        <w:rPr>
          <w:rFonts w:cs="Arial"/>
          <w:szCs w:val="24"/>
        </w:rPr>
        <w:t xml:space="preserve"> </w:t>
      </w:r>
      <w:r>
        <w:rPr>
          <w:rFonts w:cs="Arial"/>
          <w:szCs w:val="24"/>
        </w:rPr>
        <w:br/>
      </w:r>
      <w:r w:rsidRPr="000E3394">
        <w:rPr>
          <w:rFonts w:cs="Arial"/>
          <w:szCs w:val="24"/>
        </w:rPr>
        <w:t>RESOLVED</w:t>
      </w:r>
      <w:r w:rsidRPr="0011460D">
        <w:rPr>
          <w:rFonts w:cs="Arial"/>
          <w:szCs w:val="24"/>
        </w:rPr>
        <w:t xml:space="preserve"> that further to Subsection (1) of Section 2 of the Public Bodies (Admission to Meetings) Act 1960, the public and press be excluded from the meeting during the following two items, by virtue of the nature of the business to be </w:t>
      </w:r>
      <w:r w:rsidRPr="0011460D" w:rsidR="00213EF2">
        <w:rPr>
          <w:rFonts w:cs="Arial"/>
          <w:szCs w:val="24"/>
        </w:rPr>
        <w:t>transacted.</w:t>
      </w:r>
      <w:r w:rsidR="00E63140">
        <w:rPr>
          <w:rFonts w:cs="Arial"/>
          <w:szCs w:val="24"/>
        </w:rPr>
        <w:br/>
      </w:r>
    </w:p>
    <w:p w:rsidR="0011460D" w:rsidP="004B2FC9" w:rsidRDefault="0011460D" w14:paraId="1A22C6CB" w14:textId="080C6E70">
      <w:pPr>
        <w:pStyle w:val="ListParagraph"/>
        <w:numPr>
          <w:ilvl w:val="0"/>
          <w:numId w:val="18"/>
        </w:numPr>
      </w:pPr>
      <w:r w:rsidRPr="48D797D7">
        <w:rPr>
          <w:rFonts w:cs="Arial"/>
          <w:b/>
          <w:bCs/>
          <w:szCs w:val="24"/>
        </w:rPr>
        <w:t>To discuss Matters arising from the minutes of a confidential nature</w:t>
      </w:r>
      <w:r>
        <w:br/>
      </w:r>
      <w:r w:rsidRPr="48D797D7" w:rsidR="17EFC22B">
        <w:rPr>
          <w:rFonts w:eastAsia="Arial" w:cs="Arial"/>
          <w:szCs w:val="24"/>
        </w:rPr>
        <w:t>There were no matters for submission to Council</w:t>
      </w:r>
      <w:r w:rsidR="000E3394">
        <w:rPr>
          <w:rFonts w:eastAsia="Arial" w:cs="Arial"/>
          <w:szCs w:val="24"/>
        </w:rPr>
        <w:t>.</w:t>
      </w:r>
      <w:r w:rsidR="00E63140">
        <w:rPr>
          <w:rFonts w:eastAsia="Arial" w:cs="Arial"/>
          <w:szCs w:val="24"/>
        </w:rPr>
        <w:br/>
      </w:r>
    </w:p>
    <w:p w:rsidR="0011460D" w:rsidP="48D797D7" w:rsidRDefault="0011460D" w14:paraId="766C483E" w14:textId="5FF567BF">
      <w:pPr>
        <w:pStyle w:val="ListParagraph"/>
        <w:numPr>
          <w:ilvl w:val="0"/>
          <w:numId w:val="18"/>
        </w:numPr>
        <w:rPr>
          <w:rFonts w:cs="Arial"/>
          <w:szCs w:val="24"/>
        </w:rPr>
      </w:pPr>
      <w:r w:rsidRPr="48D797D7">
        <w:rPr>
          <w:rFonts w:cs="Arial"/>
          <w:b/>
          <w:bCs/>
          <w:szCs w:val="24"/>
        </w:rPr>
        <w:t>To consider any reports relating to Health and Safety</w:t>
      </w:r>
      <w:r>
        <w:br/>
      </w:r>
      <w:r w:rsidRPr="48D797D7" w:rsidR="6755311E">
        <w:rPr>
          <w:rFonts w:cs="Arial"/>
          <w:szCs w:val="24"/>
        </w:rPr>
        <w:t>There were no reports for submission to Council</w:t>
      </w:r>
      <w:r w:rsidR="000E3394">
        <w:rPr>
          <w:rFonts w:cs="Arial"/>
          <w:szCs w:val="24"/>
        </w:rPr>
        <w:t>.</w:t>
      </w:r>
      <w:r w:rsidR="00E63140">
        <w:rPr>
          <w:rFonts w:cs="Arial"/>
          <w:szCs w:val="24"/>
        </w:rPr>
        <w:br/>
      </w:r>
    </w:p>
    <w:p w:rsidR="0011460D" w:rsidP="48D797D7" w:rsidRDefault="0011460D" w14:paraId="19B5B79E" w14:textId="6499F8E7">
      <w:pPr>
        <w:pStyle w:val="ListParagraph"/>
        <w:numPr>
          <w:ilvl w:val="0"/>
          <w:numId w:val="18"/>
        </w:numPr>
        <w:rPr>
          <w:rFonts w:cs="Arial"/>
          <w:szCs w:val="24"/>
        </w:rPr>
      </w:pPr>
      <w:r w:rsidRPr="48D797D7">
        <w:rPr>
          <w:rFonts w:cs="Arial"/>
          <w:b/>
          <w:bCs/>
          <w:szCs w:val="24"/>
        </w:rPr>
        <w:t>To consider any matters relating to staff</w:t>
      </w:r>
      <w:r>
        <w:br/>
      </w:r>
      <w:r w:rsidR="000E3394">
        <w:rPr>
          <w:rFonts w:cs="Arial"/>
          <w:szCs w:val="24"/>
        </w:rPr>
        <w:t xml:space="preserve">There were no matters for submission to Council. </w:t>
      </w:r>
      <w:r w:rsidR="00E63140">
        <w:rPr>
          <w:rFonts w:cs="Arial"/>
          <w:szCs w:val="24"/>
        </w:rPr>
        <w:br/>
      </w:r>
    </w:p>
    <w:p w:rsidR="003F7BD2" w:rsidP="00E63140" w:rsidRDefault="70F15B61" w14:paraId="6372A40D" w14:textId="77777777">
      <w:pPr>
        <w:pStyle w:val="ListParagraph"/>
        <w:numPr>
          <w:ilvl w:val="0"/>
          <w:numId w:val="18"/>
        </w:numPr>
        <w:rPr>
          <w:rFonts w:cs="Arial"/>
          <w:szCs w:val="24"/>
        </w:rPr>
      </w:pPr>
      <w:r w:rsidRPr="48D797D7">
        <w:rPr>
          <w:rFonts w:cs="Arial"/>
          <w:b/>
          <w:bCs/>
          <w:szCs w:val="24"/>
        </w:rPr>
        <w:t>To receive the Clerks’ report on correspondence</w:t>
      </w:r>
      <w:r>
        <w:br/>
      </w:r>
      <w:r w:rsidR="00E63140">
        <w:rPr>
          <w:rFonts w:cs="Arial"/>
          <w:szCs w:val="24"/>
        </w:rPr>
        <w:t xml:space="preserve">The Clerk had received a letter from the </w:t>
      </w:r>
      <w:r w:rsidR="001540C9">
        <w:rPr>
          <w:rFonts w:cs="Arial"/>
          <w:szCs w:val="24"/>
        </w:rPr>
        <w:t xml:space="preserve">Pupil Voice Leadership Team at Clydach Primary School regarding the rubbish around the school and </w:t>
      </w:r>
      <w:r w:rsidR="006A456C">
        <w:rPr>
          <w:rFonts w:cs="Arial"/>
          <w:szCs w:val="24"/>
        </w:rPr>
        <w:t xml:space="preserve">asking if the council would consider installing more bins. The Clerk responded </w:t>
      </w:r>
      <w:r w:rsidR="00D1524C">
        <w:rPr>
          <w:rFonts w:cs="Arial"/>
          <w:szCs w:val="24"/>
        </w:rPr>
        <w:t xml:space="preserve">and explained that the Community Council could </w:t>
      </w:r>
      <w:r w:rsidR="003F7BD2">
        <w:rPr>
          <w:rFonts w:cs="Arial"/>
          <w:szCs w:val="24"/>
        </w:rPr>
        <w:t xml:space="preserve">not install bins. </w:t>
      </w:r>
    </w:p>
    <w:p w:rsidR="00DD6A15" w:rsidP="003F7BD2" w:rsidRDefault="003F7BD2" w14:paraId="00091E0D" w14:textId="5035E651">
      <w:pPr>
        <w:pStyle w:val="ListParagraph"/>
        <w:rPr>
          <w:rFonts w:cs="Arial"/>
          <w:szCs w:val="24"/>
        </w:rPr>
      </w:pPr>
      <w:r>
        <w:rPr>
          <w:rFonts w:cs="Arial"/>
          <w:szCs w:val="24"/>
        </w:rPr>
        <w:t>With the Pupil Voice Leadership Team</w:t>
      </w:r>
      <w:r w:rsidR="00F519E2">
        <w:rPr>
          <w:rFonts w:cs="Arial"/>
          <w:szCs w:val="24"/>
        </w:rPr>
        <w:t xml:space="preserve"> concent</w:t>
      </w:r>
      <w:r>
        <w:rPr>
          <w:rFonts w:cs="Arial"/>
          <w:szCs w:val="24"/>
        </w:rPr>
        <w:t>, the Clerk forwarded the letter to Swansea County Council who considered the issue and have now installed new bins outside the school. NOTED</w:t>
      </w:r>
    </w:p>
    <w:p w:rsidR="00B13527" w:rsidP="00B446E5" w:rsidRDefault="00B13527" w14:paraId="0BAA6A46" w14:textId="77777777">
      <w:pPr>
        <w:ind w:left="360"/>
        <w:rPr>
          <w:rFonts w:cs="Arial"/>
          <w:b/>
          <w:bCs/>
          <w:szCs w:val="24"/>
        </w:rPr>
      </w:pPr>
    </w:p>
    <w:p w:rsidR="00B13527" w:rsidP="00B446E5" w:rsidRDefault="00B13527" w14:paraId="75C7DD8D" w14:textId="77777777">
      <w:pPr>
        <w:ind w:left="360"/>
        <w:rPr>
          <w:rFonts w:cs="Arial"/>
          <w:b/>
          <w:bCs/>
          <w:szCs w:val="24"/>
        </w:rPr>
      </w:pPr>
    </w:p>
    <w:p w:rsidR="00B13527" w:rsidP="00B13527" w:rsidRDefault="00B13527" w14:paraId="3EDCD84B" w14:textId="5B822DC3">
      <w:pPr>
        <w:pStyle w:val="ListParagraph"/>
        <w:rPr>
          <w:rFonts w:cs="Arial"/>
          <w:b/>
          <w:bCs/>
          <w:szCs w:val="24"/>
        </w:rPr>
      </w:pPr>
      <w:r w:rsidRPr="48D797D7">
        <w:rPr>
          <w:rFonts w:cs="Arial"/>
          <w:b/>
          <w:bCs/>
          <w:szCs w:val="24"/>
        </w:rPr>
        <w:t xml:space="preserve">Meeting closed at </w:t>
      </w:r>
      <w:r>
        <w:rPr>
          <w:rFonts w:cs="Arial"/>
          <w:b/>
          <w:bCs/>
          <w:szCs w:val="24"/>
        </w:rPr>
        <w:t>7.55</w:t>
      </w:r>
      <w:r w:rsidRPr="48D797D7">
        <w:rPr>
          <w:rFonts w:cs="Arial"/>
          <w:b/>
          <w:bCs/>
          <w:szCs w:val="24"/>
        </w:rPr>
        <w:t>pm</w:t>
      </w:r>
    </w:p>
    <w:p w:rsidR="00B13527" w:rsidP="00B446E5" w:rsidRDefault="00B13527" w14:paraId="47631301" w14:textId="77777777">
      <w:pPr>
        <w:ind w:left="360"/>
        <w:rPr>
          <w:rFonts w:cs="Arial"/>
          <w:b/>
          <w:bCs/>
          <w:szCs w:val="24"/>
        </w:rPr>
      </w:pPr>
    </w:p>
    <w:p w:rsidR="00B13527" w:rsidP="00B446E5" w:rsidRDefault="00B13527" w14:paraId="6F205024" w14:textId="77777777">
      <w:pPr>
        <w:ind w:left="360"/>
        <w:rPr>
          <w:rFonts w:cs="Arial"/>
          <w:b/>
          <w:bCs/>
          <w:szCs w:val="24"/>
        </w:rPr>
      </w:pPr>
    </w:p>
    <w:p w:rsidR="00B13527" w:rsidP="00B446E5" w:rsidRDefault="00B13527" w14:paraId="73BAE4F0" w14:textId="77777777">
      <w:pPr>
        <w:ind w:left="360"/>
        <w:rPr>
          <w:rFonts w:cs="Arial"/>
          <w:b/>
          <w:bCs/>
          <w:szCs w:val="24"/>
        </w:rPr>
      </w:pPr>
    </w:p>
    <w:p w:rsidR="00B13527" w:rsidP="00B446E5" w:rsidRDefault="00B13527" w14:paraId="4238C4F9" w14:textId="77777777">
      <w:pPr>
        <w:ind w:left="360"/>
        <w:rPr>
          <w:rFonts w:cs="Arial"/>
          <w:b/>
          <w:bCs/>
          <w:szCs w:val="24"/>
        </w:rPr>
      </w:pPr>
    </w:p>
    <w:p w:rsidR="00B13527" w:rsidP="00B446E5" w:rsidRDefault="00B13527" w14:paraId="13A22676" w14:textId="77777777">
      <w:pPr>
        <w:ind w:left="360"/>
        <w:rPr>
          <w:rFonts w:cs="Arial"/>
          <w:b/>
          <w:bCs/>
          <w:szCs w:val="24"/>
        </w:rPr>
      </w:pPr>
    </w:p>
    <w:p w:rsidR="00B13527" w:rsidP="00B446E5" w:rsidRDefault="00B13527" w14:paraId="7609E3BA" w14:textId="77777777">
      <w:pPr>
        <w:ind w:left="360"/>
        <w:rPr>
          <w:rFonts w:cs="Arial"/>
          <w:b/>
          <w:bCs/>
          <w:szCs w:val="24"/>
        </w:rPr>
      </w:pPr>
    </w:p>
    <w:p w:rsidR="00B13527" w:rsidP="00B446E5" w:rsidRDefault="00B13527" w14:paraId="60A0254D" w14:textId="77777777">
      <w:pPr>
        <w:ind w:left="360"/>
        <w:rPr>
          <w:rFonts w:cs="Arial"/>
          <w:b/>
          <w:bCs/>
          <w:szCs w:val="24"/>
        </w:rPr>
      </w:pPr>
    </w:p>
    <w:p w:rsidR="00B13527" w:rsidP="00B446E5" w:rsidRDefault="00B13527" w14:paraId="748397E6" w14:textId="77777777">
      <w:pPr>
        <w:ind w:left="360"/>
        <w:rPr>
          <w:rFonts w:cs="Arial"/>
          <w:b/>
          <w:bCs/>
          <w:szCs w:val="24"/>
        </w:rPr>
      </w:pPr>
    </w:p>
    <w:p w:rsidR="00F519E2" w:rsidP="00B446E5" w:rsidRDefault="00F519E2" w14:paraId="2324C15D" w14:textId="77777777">
      <w:pPr>
        <w:ind w:left="360"/>
        <w:rPr>
          <w:rFonts w:cs="Arial"/>
          <w:b/>
          <w:bCs/>
          <w:szCs w:val="24"/>
        </w:rPr>
      </w:pPr>
    </w:p>
    <w:p w:rsidR="00F519E2" w:rsidP="00B446E5" w:rsidRDefault="00F519E2" w14:paraId="21379D0C" w14:textId="77777777">
      <w:pPr>
        <w:ind w:left="360"/>
        <w:rPr>
          <w:rFonts w:cs="Arial"/>
          <w:b/>
          <w:bCs/>
          <w:szCs w:val="24"/>
        </w:rPr>
      </w:pPr>
    </w:p>
    <w:p w:rsidR="00F519E2" w:rsidP="00B446E5" w:rsidRDefault="00F519E2" w14:paraId="61BDD349" w14:textId="77777777">
      <w:pPr>
        <w:ind w:left="360"/>
        <w:rPr>
          <w:rFonts w:cs="Arial"/>
          <w:b/>
          <w:bCs/>
          <w:szCs w:val="24"/>
        </w:rPr>
      </w:pPr>
    </w:p>
    <w:p w:rsidR="00F519E2" w:rsidP="00B446E5" w:rsidRDefault="00F519E2" w14:paraId="4CA90FC8" w14:textId="77777777">
      <w:pPr>
        <w:ind w:left="360"/>
        <w:rPr>
          <w:rFonts w:cs="Arial"/>
          <w:b/>
          <w:bCs/>
          <w:szCs w:val="24"/>
        </w:rPr>
      </w:pPr>
    </w:p>
    <w:p w:rsidR="00F519E2" w:rsidP="00B446E5" w:rsidRDefault="00F519E2" w14:paraId="05793885" w14:textId="77777777">
      <w:pPr>
        <w:ind w:left="360"/>
        <w:rPr>
          <w:rFonts w:cs="Arial"/>
          <w:b/>
          <w:bCs/>
          <w:szCs w:val="24"/>
        </w:rPr>
      </w:pPr>
    </w:p>
    <w:p w:rsidR="00F519E2" w:rsidP="00B446E5" w:rsidRDefault="00F519E2" w14:paraId="62989996" w14:textId="77777777">
      <w:pPr>
        <w:ind w:left="360"/>
        <w:rPr>
          <w:rFonts w:cs="Arial"/>
          <w:b/>
          <w:bCs/>
          <w:szCs w:val="24"/>
        </w:rPr>
      </w:pPr>
    </w:p>
    <w:p w:rsidR="00F519E2" w:rsidP="00B446E5" w:rsidRDefault="00F519E2" w14:paraId="7142DB7E" w14:textId="77777777">
      <w:pPr>
        <w:ind w:left="360"/>
        <w:rPr>
          <w:rFonts w:cs="Arial"/>
          <w:b/>
          <w:bCs/>
          <w:szCs w:val="24"/>
        </w:rPr>
      </w:pPr>
    </w:p>
    <w:p w:rsidR="00B13527" w:rsidP="00B446E5" w:rsidRDefault="00B13527" w14:paraId="4DCE1D0A" w14:textId="77777777">
      <w:pPr>
        <w:ind w:left="360"/>
        <w:rPr>
          <w:rFonts w:cs="Arial"/>
          <w:b/>
          <w:bCs/>
          <w:szCs w:val="24"/>
        </w:rPr>
      </w:pPr>
    </w:p>
    <w:p w:rsidR="00B13527" w:rsidP="00B446E5" w:rsidRDefault="00B13527" w14:paraId="761F49BF" w14:textId="77777777">
      <w:pPr>
        <w:ind w:left="360"/>
        <w:rPr>
          <w:rFonts w:cs="Arial"/>
          <w:b/>
          <w:bCs/>
          <w:szCs w:val="24"/>
        </w:rPr>
      </w:pPr>
    </w:p>
    <w:p w:rsidRPr="00B446E5" w:rsidR="70F15B61" w:rsidP="00B446E5" w:rsidRDefault="70F15B61" w14:paraId="7C8483CD" w14:textId="773CE4B7">
      <w:pPr>
        <w:ind w:left="360"/>
        <w:rPr>
          <w:rFonts w:cs="Arial"/>
          <w:b/>
          <w:bCs/>
          <w:szCs w:val="24"/>
        </w:rPr>
      </w:pPr>
      <w:r w:rsidRPr="72E3E7AE">
        <w:rPr>
          <w:rFonts w:cs="Arial"/>
          <w:b/>
          <w:bCs/>
          <w:szCs w:val="24"/>
        </w:rPr>
        <w:t>Signed:</w:t>
      </w:r>
    </w:p>
    <w:p w:rsidR="48D797D7" w:rsidP="72E3E7AE" w:rsidRDefault="70F15B61" w14:paraId="46FFC1EB" w14:textId="2C1D402A">
      <w:pPr>
        <w:ind w:left="360"/>
        <w:rPr>
          <w:rFonts w:cs="Arial"/>
          <w:b/>
          <w:bCs/>
          <w:szCs w:val="24"/>
        </w:rPr>
      </w:pPr>
      <w:r w:rsidRPr="72E3E7AE">
        <w:rPr>
          <w:rFonts w:cs="Arial"/>
          <w:b/>
          <w:bCs/>
          <w:szCs w:val="24"/>
        </w:rPr>
        <w:t>Date:</w:t>
      </w:r>
    </w:p>
    <w:sectPr w:rsidR="48D797D7" w:rsidSect="00F519E2">
      <w:headerReference w:type="default" r:id="rId12"/>
      <w:footerReference w:type="default" r:id="rId13"/>
      <w:pgSz w:w="11906" w:h="16838" w:orient="portrait"/>
      <w:pgMar w:top="1440" w:right="1440" w:bottom="709" w:left="1440"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6529" w:rsidP="00C30624" w:rsidRDefault="004A6529" w14:paraId="750FF430" w14:textId="77777777">
      <w:pPr>
        <w:spacing w:after="0" w:line="240" w:lineRule="auto"/>
      </w:pPr>
      <w:r>
        <w:separator/>
      </w:r>
    </w:p>
  </w:endnote>
  <w:endnote w:type="continuationSeparator" w:id="0">
    <w:p w:rsidR="004A6529" w:rsidP="00C30624" w:rsidRDefault="004A6529" w14:paraId="2C4693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58F" w:rsidP="7320DF78" w:rsidRDefault="0086158F" w14:paraId="4AA50C24" w14:textId="1A372AF2">
    <w:pPr>
      <w:pStyle w:val="Footer"/>
    </w:pPr>
  </w:p>
  <w:p w:rsidR="0086158F" w:rsidP="7320DF78" w:rsidRDefault="7320DF78" w14:paraId="37336B0E" w14:textId="2F0D01A6">
    <w:pPr>
      <w:pStyle w:val="Footer"/>
    </w:pPr>
    <w:r>
      <w:t xml:space="preserve">2026/27 </w:t>
    </w:r>
    <w:r w:rsidR="0086158F">
      <w:tab/>
    </w:r>
    <w:sdt>
      <w:sdtPr>
        <w:id w:val="846288736"/>
        <w:docPartObj>
          <w:docPartGallery w:val="Page Numbers (Bottom of Page)"/>
          <w:docPartUnique/>
        </w:docPartObj>
      </w:sdtPr>
      <w:sdtEndPr/>
      <w:sdtContent>
        <w:r w:rsidR="0086158F">
          <w:fldChar w:fldCharType="begin"/>
        </w:r>
        <w:r w:rsidR="0086158F">
          <w:instrText>PAGE   \* MERGEFORMAT</w:instrText>
        </w:r>
        <w:r w:rsidR="0086158F">
          <w:fldChar w:fldCharType="separate"/>
        </w:r>
        <w:r>
          <w:t>2</w:t>
        </w:r>
        <w:r w:rsidR="0086158F">
          <w:fldChar w:fldCharType="end"/>
        </w:r>
        <w:r w:rsidR="0086158F">
          <w:tab/>
        </w:r>
        <w:r w:rsidR="0086158F">
          <w:tab/>
        </w:r>
      </w:sdtContent>
    </w:sdt>
  </w:p>
  <w:p w:rsidR="00C30624" w:rsidRDefault="00C30624" w14:paraId="3C49708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6529" w:rsidP="00C30624" w:rsidRDefault="004A6529" w14:paraId="336B94C8" w14:textId="77777777">
      <w:pPr>
        <w:spacing w:after="0" w:line="240" w:lineRule="auto"/>
      </w:pPr>
      <w:r>
        <w:separator/>
      </w:r>
    </w:p>
  </w:footnote>
  <w:footnote w:type="continuationSeparator" w:id="0">
    <w:p w:rsidR="004A6529" w:rsidP="00C30624" w:rsidRDefault="004A6529" w14:paraId="0828CAC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8BF" w:rsidP="00A958BF" w:rsidRDefault="00A958BF" w14:paraId="449ECE6A"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FF0000"/>
        <w:sz w:val="28"/>
        <w:szCs w:val="28"/>
      </w:rPr>
      <w:t>These are DRAFT Minutes and may be amended when </w:t>
    </w:r>
    <w:r>
      <w:rPr>
        <w:rStyle w:val="eop"/>
        <w:rFonts w:ascii="Arial" w:hAnsi="Arial" w:cs="Arial"/>
        <w:color w:val="FF0000"/>
        <w:sz w:val="28"/>
        <w:szCs w:val="28"/>
      </w:rPr>
      <w:t> </w:t>
    </w:r>
  </w:p>
  <w:p w:rsidR="00A958BF" w:rsidP="00A958BF" w:rsidRDefault="00A958BF" w14:paraId="1B61919A"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FF0000"/>
        <w:sz w:val="28"/>
        <w:szCs w:val="28"/>
      </w:rPr>
      <w:t>presented for adoption at the next meeting of Council</w:t>
    </w:r>
    <w:r>
      <w:rPr>
        <w:rStyle w:val="eop"/>
        <w:rFonts w:ascii="Arial" w:hAnsi="Arial" w:cs="Arial"/>
        <w:color w:val="FF0000"/>
        <w:sz w:val="28"/>
        <w:szCs w:val="28"/>
      </w:rPr>
      <w:t> </w:t>
    </w:r>
  </w:p>
  <w:p w:rsidR="72E3E7AE" w:rsidP="00D84654" w:rsidRDefault="72E3E7AE" w14:paraId="5C00B16D" w14:textId="7B29ACC9">
    <w:pPr>
      <w:pStyle w:val="Header"/>
      <w:jc w:val="center"/>
      <w:rPr>
        <w:rFonts w:eastAsia="Arial" w:cs="Arial"/>
        <w:b/>
        <w:bCs/>
        <w:color w:val="FF0000"/>
        <w:sz w:val="28"/>
        <w:szCs w:val="28"/>
      </w:rPr>
    </w:pPr>
  </w:p>
</w:hdr>
</file>

<file path=word/intelligence2.xml><?xml version="1.0" encoding="utf-8"?>
<int2:intelligence xmlns:int2="http://schemas.microsoft.com/office/intelligence/2020/intelligence" xmlns:oel="http://schemas.microsoft.com/office/2019/extlst">
  <int2:observations>
    <int2:textHash int2:hashCode="aVUppImWSEgjlZ" int2:id="Bx4Ubuo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6689"/>
    <w:multiLevelType w:val="multilevel"/>
    <w:tmpl w:val="A796C3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BB46FB"/>
    <w:multiLevelType w:val="hybridMultilevel"/>
    <w:tmpl w:val="9358FDBC"/>
    <w:lvl w:ilvl="0" w:tplc="9D7E8D84">
      <w:start w:val="1"/>
      <w:numFmt w:val="bullet"/>
      <w:lvlText w:val=""/>
      <w:lvlJc w:val="left"/>
      <w:pPr>
        <w:ind w:left="720" w:hanging="360"/>
      </w:pPr>
      <w:rPr>
        <w:rFonts w:hint="default" w:ascii="Symbol" w:hAnsi="Symbol"/>
      </w:rPr>
    </w:lvl>
    <w:lvl w:ilvl="1" w:tplc="A3405026">
      <w:start w:val="1"/>
      <w:numFmt w:val="bullet"/>
      <w:lvlText w:val="o"/>
      <w:lvlJc w:val="left"/>
      <w:pPr>
        <w:ind w:left="1440" w:hanging="360"/>
      </w:pPr>
      <w:rPr>
        <w:rFonts w:hint="default" w:ascii="Courier New" w:hAnsi="Courier New"/>
      </w:rPr>
    </w:lvl>
    <w:lvl w:ilvl="2" w:tplc="2F6A78E8">
      <w:start w:val="1"/>
      <w:numFmt w:val="bullet"/>
      <w:lvlText w:val=""/>
      <w:lvlJc w:val="left"/>
      <w:pPr>
        <w:ind w:left="2160" w:hanging="360"/>
      </w:pPr>
      <w:rPr>
        <w:rFonts w:hint="default" w:ascii="Wingdings" w:hAnsi="Wingdings"/>
      </w:rPr>
    </w:lvl>
    <w:lvl w:ilvl="3" w:tplc="BCBE7AA4">
      <w:start w:val="1"/>
      <w:numFmt w:val="bullet"/>
      <w:lvlText w:val=""/>
      <w:lvlJc w:val="left"/>
      <w:pPr>
        <w:ind w:left="2880" w:hanging="360"/>
      </w:pPr>
      <w:rPr>
        <w:rFonts w:hint="default" w:ascii="Symbol" w:hAnsi="Symbol"/>
      </w:rPr>
    </w:lvl>
    <w:lvl w:ilvl="4" w:tplc="6A2215AE">
      <w:start w:val="1"/>
      <w:numFmt w:val="bullet"/>
      <w:lvlText w:val="o"/>
      <w:lvlJc w:val="left"/>
      <w:pPr>
        <w:ind w:left="3600" w:hanging="360"/>
      </w:pPr>
      <w:rPr>
        <w:rFonts w:hint="default" w:ascii="Courier New" w:hAnsi="Courier New"/>
      </w:rPr>
    </w:lvl>
    <w:lvl w:ilvl="5" w:tplc="35ECF104">
      <w:start w:val="1"/>
      <w:numFmt w:val="bullet"/>
      <w:lvlText w:val=""/>
      <w:lvlJc w:val="left"/>
      <w:pPr>
        <w:ind w:left="4320" w:hanging="360"/>
      </w:pPr>
      <w:rPr>
        <w:rFonts w:hint="default" w:ascii="Wingdings" w:hAnsi="Wingdings"/>
      </w:rPr>
    </w:lvl>
    <w:lvl w:ilvl="6" w:tplc="EFEE43F8">
      <w:start w:val="1"/>
      <w:numFmt w:val="bullet"/>
      <w:lvlText w:val=""/>
      <w:lvlJc w:val="left"/>
      <w:pPr>
        <w:ind w:left="5040" w:hanging="360"/>
      </w:pPr>
      <w:rPr>
        <w:rFonts w:hint="default" w:ascii="Symbol" w:hAnsi="Symbol"/>
      </w:rPr>
    </w:lvl>
    <w:lvl w:ilvl="7" w:tplc="08CCD508">
      <w:start w:val="1"/>
      <w:numFmt w:val="bullet"/>
      <w:lvlText w:val="o"/>
      <w:lvlJc w:val="left"/>
      <w:pPr>
        <w:ind w:left="5760" w:hanging="360"/>
      </w:pPr>
      <w:rPr>
        <w:rFonts w:hint="default" w:ascii="Courier New" w:hAnsi="Courier New"/>
      </w:rPr>
    </w:lvl>
    <w:lvl w:ilvl="8" w:tplc="2AEE6ACC">
      <w:start w:val="1"/>
      <w:numFmt w:val="bullet"/>
      <w:lvlText w:val=""/>
      <w:lvlJc w:val="left"/>
      <w:pPr>
        <w:ind w:left="6480" w:hanging="360"/>
      </w:pPr>
      <w:rPr>
        <w:rFonts w:hint="default" w:ascii="Wingdings" w:hAnsi="Wingdings"/>
      </w:rPr>
    </w:lvl>
  </w:abstractNum>
  <w:abstractNum w:abstractNumId="2" w15:restartNumberingAfterBreak="0">
    <w:nsid w:val="173B567B"/>
    <w:multiLevelType w:val="hybridMultilevel"/>
    <w:tmpl w:val="CE4CBB10"/>
    <w:lvl w:ilvl="0" w:tplc="08090001">
      <w:start w:val="1"/>
      <w:numFmt w:val="bullet"/>
      <w:lvlText w:val=""/>
      <w:lvlJc w:val="left"/>
      <w:pPr>
        <w:ind w:left="2886" w:hanging="360"/>
      </w:pPr>
      <w:rPr>
        <w:rFonts w:hint="default" w:ascii="Symbol" w:hAnsi="Symbol"/>
      </w:rPr>
    </w:lvl>
    <w:lvl w:ilvl="1" w:tplc="08090003" w:tentative="1">
      <w:start w:val="1"/>
      <w:numFmt w:val="bullet"/>
      <w:lvlText w:val="o"/>
      <w:lvlJc w:val="left"/>
      <w:pPr>
        <w:ind w:left="3606" w:hanging="360"/>
      </w:pPr>
      <w:rPr>
        <w:rFonts w:hint="default" w:ascii="Courier New" w:hAnsi="Courier New" w:cs="Courier New"/>
      </w:rPr>
    </w:lvl>
    <w:lvl w:ilvl="2" w:tplc="08090005" w:tentative="1">
      <w:start w:val="1"/>
      <w:numFmt w:val="bullet"/>
      <w:lvlText w:val=""/>
      <w:lvlJc w:val="left"/>
      <w:pPr>
        <w:ind w:left="4326" w:hanging="360"/>
      </w:pPr>
      <w:rPr>
        <w:rFonts w:hint="default" w:ascii="Wingdings" w:hAnsi="Wingdings"/>
      </w:rPr>
    </w:lvl>
    <w:lvl w:ilvl="3" w:tplc="08090001" w:tentative="1">
      <w:start w:val="1"/>
      <w:numFmt w:val="bullet"/>
      <w:lvlText w:val=""/>
      <w:lvlJc w:val="left"/>
      <w:pPr>
        <w:ind w:left="5046" w:hanging="360"/>
      </w:pPr>
      <w:rPr>
        <w:rFonts w:hint="default" w:ascii="Symbol" w:hAnsi="Symbol"/>
      </w:rPr>
    </w:lvl>
    <w:lvl w:ilvl="4" w:tplc="08090003" w:tentative="1">
      <w:start w:val="1"/>
      <w:numFmt w:val="bullet"/>
      <w:lvlText w:val="o"/>
      <w:lvlJc w:val="left"/>
      <w:pPr>
        <w:ind w:left="5766" w:hanging="360"/>
      </w:pPr>
      <w:rPr>
        <w:rFonts w:hint="default" w:ascii="Courier New" w:hAnsi="Courier New" w:cs="Courier New"/>
      </w:rPr>
    </w:lvl>
    <w:lvl w:ilvl="5" w:tplc="08090005" w:tentative="1">
      <w:start w:val="1"/>
      <w:numFmt w:val="bullet"/>
      <w:lvlText w:val=""/>
      <w:lvlJc w:val="left"/>
      <w:pPr>
        <w:ind w:left="6486" w:hanging="360"/>
      </w:pPr>
      <w:rPr>
        <w:rFonts w:hint="default" w:ascii="Wingdings" w:hAnsi="Wingdings"/>
      </w:rPr>
    </w:lvl>
    <w:lvl w:ilvl="6" w:tplc="08090001" w:tentative="1">
      <w:start w:val="1"/>
      <w:numFmt w:val="bullet"/>
      <w:lvlText w:val=""/>
      <w:lvlJc w:val="left"/>
      <w:pPr>
        <w:ind w:left="7206" w:hanging="360"/>
      </w:pPr>
      <w:rPr>
        <w:rFonts w:hint="default" w:ascii="Symbol" w:hAnsi="Symbol"/>
      </w:rPr>
    </w:lvl>
    <w:lvl w:ilvl="7" w:tplc="08090003" w:tentative="1">
      <w:start w:val="1"/>
      <w:numFmt w:val="bullet"/>
      <w:lvlText w:val="o"/>
      <w:lvlJc w:val="left"/>
      <w:pPr>
        <w:ind w:left="7926" w:hanging="360"/>
      </w:pPr>
      <w:rPr>
        <w:rFonts w:hint="default" w:ascii="Courier New" w:hAnsi="Courier New" w:cs="Courier New"/>
      </w:rPr>
    </w:lvl>
    <w:lvl w:ilvl="8" w:tplc="08090005" w:tentative="1">
      <w:start w:val="1"/>
      <w:numFmt w:val="bullet"/>
      <w:lvlText w:val=""/>
      <w:lvlJc w:val="left"/>
      <w:pPr>
        <w:ind w:left="8646" w:hanging="360"/>
      </w:pPr>
      <w:rPr>
        <w:rFonts w:hint="default" w:ascii="Wingdings" w:hAnsi="Wingdings"/>
      </w:rPr>
    </w:lvl>
  </w:abstractNum>
  <w:abstractNum w:abstractNumId="3" w15:restartNumberingAfterBreak="0">
    <w:nsid w:val="19CD1033"/>
    <w:multiLevelType w:val="multilevel"/>
    <w:tmpl w:val="517A1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D932A7E"/>
    <w:multiLevelType w:val="hybridMultilevel"/>
    <w:tmpl w:val="C06CA84C"/>
    <w:lvl w:ilvl="0" w:tplc="523C52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6F696FF"/>
    <w:multiLevelType w:val="hybridMultilevel"/>
    <w:tmpl w:val="5F4C3B1C"/>
    <w:lvl w:ilvl="0" w:tplc="0B18F234">
      <w:start w:val="1"/>
      <w:numFmt w:val="bullet"/>
      <w:lvlText w:val=""/>
      <w:lvlJc w:val="left"/>
      <w:pPr>
        <w:ind w:left="720" w:hanging="360"/>
      </w:pPr>
      <w:rPr>
        <w:rFonts w:hint="default" w:ascii="Symbol" w:hAnsi="Symbol"/>
      </w:rPr>
    </w:lvl>
    <w:lvl w:ilvl="1" w:tplc="4C388A18">
      <w:start w:val="1"/>
      <w:numFmt w:val="bullet"/>
      <w:lvlText w:val="o"/>
      <w:lvlJc w:val="left"/>
      <w:pPr>
        <w:ind w:left="1440" w:hanging="360"/>
      </w:pPr>
      <w:rPr>
        <w:rFonts w:hint="default" w:ascii="Courier New" w:hAnsi="Courier New"/>
      </w:rPr>
    </w:lvl>
    <w:lvl w:ilvl="2" w:tplc="61905B66">
      <w:start w:val="1"/>
      <w:numFmt w:val="bullet"/>
      <w:lvlText w:val=""/>
      <w:lvlJc w:val="left"/>
      <w:pPr>
        <w:ind w:left="2160" w:hanging="360"/>
      </w:pPr>
      <w:rPr>
        <w:rFonts w:hint="default" w:ascii="Wingdings" w:hAnsi="Wingdings"/>
      </w:rPr>
    </w:lvl>
    <w:lvl w:ilvl="3" w:tplc="C8781B02">
      <w:start w:val="1"/>
      <w:numFmt w:val="bullet"/>
      <w:lvlText w:val=""/>
      <w:lvlJc w:val="left"/>
      <w:pPr>
        <w:ind w:left="2880" w:hanging="360"/>
      </w:pPr>
      <w:rPr>
        <w:rFonts w:hint="default" w:ascii="Symbol" w:hAnsi="Symbol"/>
      </w:rPr>
    </w:lvl>
    <w:lvl w:ilvl="4" w:tplc="99E6AFA4">
      <w:start w:val="1"/>
      <w:numFmt w:val="bullet"/>
      <w:lvlText w:val="o"/>
      <w:lvlJc w:val="left"/>
      <w:pPr>
        <w:ind w:left="3600" w:hanging="360"/>
      </w:pPr>
      <w:rPr>
        <w:rFonts w:hint="default" w:ascii="Courier New" w:hAnsi="Courier New"/>
      </w:rPr>
    </w:lvl>
    <w:lvl w:ilvl="5" w:tplc="BAFCF3B8">
      <w:start w:val="1"/>
      <w:numFmt w:val="bullet"/>
      <w:lvlText w:val=""/>
      <w:lvlJc w:val="left"/>
      <w:pPr>
        <w:ind w:left="4320" w:hanging="360"/>
      </w:pPr>
      <w:rPr>
        <w:rFonts w:hint="default" w:ascii="Wingdings" w:hAnsi="Wingdings"/>
      </w:rPr>
    </w:lvl>
    <w:lvl w:ilvl="6" w:tplc="A240212C">
      <w:start w:val="1"/>
      <w:numFmt w:val="bullet"/>
      <w:lvlText w:val=""/>
      <w:lvlJc w:val="left"/>
      <w:pPr>
        <w:ind w:left="5040" w:hanging="360"/>
      </w:pPr>
      <w:rPr>
        <w:rFonts w:hint="default" w:ascii="Symbol" w:hAnsi="Symbol"/>
      </w:rPr>
    </w:lvl>
    <w:lvl w:ilvl="7" w:tplc="1A58F598">
      <w:start w:val="1"/>
      <w:numFmt w:val="bullet"/>
      <w:lvlText w:val="o"/>
      <w:lvlJc w:val="left"/>
      <w:pPr>
        <w:ind w:left="5760" w:hanging="360"/>
      </w:pPr>
      <w:rPr>
        <w:rFonts w:hint="default" w:ascii="Courier New" w:hAnsi="Courier New"/>
      </w:rPr>
    </w:lvl>
    <w:lvl w:ilvl="8" w:tplc="65FA83E0">
      <w:start w:val="1"/>
      <w:numFmt w:val="bullet"/>
      <w:lvlText w:val=""/>
      <w:lvlJc w:val="left"/>
      <w:pPr>
        <w:ind w:left="6480" w:hanging="360"/>
      </w:pPr>
      <w:rPr>
        <w:rFonts w:hint="default" w:ascii="Wingdings" w:hAnsi="Wingdings"/>
      </w:rPr>
    </w:lvl>
  </w:abstractNum>
  <w:abstractNum w:abstractNumId="6" w15:restartNumberingAfterBreak="0">
    <w:nsid w:val="38355C25"/>
    <w:multiLevelType w:val="hybridMultilevel"/>
    <w:tmpl w:val="C7B87A4C"/>
    <w:lvl w:ilvl="0" w:tplc="2FA6684E">
      <w:start w:val="1"/>
      <w:numFmt w:val="bullet"/>
      <w:lvlText w:val=""/>
      <w:lvlJc w:val="left"/>
      <w:pPr>
        <w:ind w:left="720" w:hanging="360"/>
      </w:pPr>
      <w:rPr>
        <w:rFonts w:hint="default" w:ascii="Symbol" w:hAnsi="Symbol"/>
      </w:rPr>
    </w:lvl>
    <w:lvl w:ilvl="1" w:tplc="D9FAECF0">
      <w:start w:val="1"/>
      <w:numFmt w:val="bullet"/>
      <w:lvlText w:val="o"/>
      <w:lvlJc w:val="left"/>
      <w:pPr>
        <w:ind w:left="1440" w:hanging="360"/>
      </w:pPr>
      <w:rPr>
        <w:rFonts w:hint="default" w:ascii="Courier New" w:hAnsi="Courier New"/>
      </w:rPr>
    </w:lvl>
    <w:lvl w:ilvl="2" w:tplc="64B01C2A">
      <w:start w:val="1"/>
      <w:numFmt w:val="bullet"/>
      <w:lvlText w:val=""/>
      <w:lvlJc w:val="left"/>
      <w:pPr>
        <w:ind w:left="2160" w:hanging="360"/>
      </w:pPr>
      <w:rPr>
        <w:rFonts w:hint="default" w:ascii="Wingdings" w:hAnsi="Wingdings"/>
      </w:rPr>
    </w:lvl>
    <w:lvl w:ilvl="3" w:tplc="CB3C6280">
      <w:start w:val="1"/>
      <w:numFmt w:val="bullet"/>
      <w:lvlText w:val=""/>
      <w:lvlJc w:val="left"/>
      <w:pPr>
        <w:ind w:left="2880" w:hanging="360"/>
      </w:pPr>
      <w:rPr>
        <w:rFonts w:hint="default" w:ascii="Symbol" w:hAnsi="Symbol"/>
      </w:rPr>
    </w:lvl>
    <w:lvl w:ilvl="4" w:tplc="4CF029C2">
      <w:start w:val="1"/>
      <w:numFmt w:val="bullet"/>
      <w:lvlText w:val="o"/>
      <w:lvlJc w:val="left"/>
      <w:pPr>
        <w:ind w:left="3600" w:hanging="360"/>
      </w:pPr>
      <w:rPr>
        <w:rFonts w:hint="default" w:ascii="Courier New" w:hAnsi="Courier New"/>
      </w:rPr>
    </w:lvl>
    <w:lvl w:ilvl="5" w:tplc="6816804A">
      <w:start w:val="1"/>
      <w:numFmt w:val="bullet"/>
      <w:lvlText w:val=""/>
      <w:lvlJc w:val="left"/>
      <w:pPr>
        <w:ind w:left="4320" w:hanging="360"/>
      </w:pPr>
      <w:rPr>
        <w:rFonts w:hint="default" w:ascii="Wingdings" w:hAnsi="Wingdings"/>
      </w:rPr>
    </w:lvl>
    <w:lvl w:ilvl="6" w:tplc="1CC041DA">
      <w:start w:val="1"/>
      <w:numFmt w:val="bullet"/>
      <w:lvlText w:val=""/>
      <w:lvlJc w:val="left"/>
      <w:pPr>
        <w:ind w:left="5040" w:hanging="360"/>
      </w:pPr>
      <w:rPr>
        <w:rFonts w:hint="default" w:ascii="Symbol" w:hAnsi="Symbol"/>
      </w:rPr>
    </w:lvl>
    <w:lvl w:ilvl="7" w:tplc="CA4C5EBA">
      <w:start w:val="1"/>
      <w:numFmt w:val="bullet"/>
      <w:lvlText w:val="o"/>
      <w:lvlJc w:val="left"/>
      <w:pPr>
        <w:ind w:left="5760" w:hanging="360"/>
      </w:pPr>
      <w:rPr>
        <w:rFonts w:hint="default" w:ascii="Courier New" w:hAnsi="Courier New"/>
      </w:rPr>
    </w:lvl>
    <w:lvl w:ilvl="8" w:tplc="8A88F8BA">
      <w:start w:val="1"/>
      <w:numFmt w:val="bullet"/>
      <w:lvlText w:val=""/>
      <w:lvlJc w:val="left"/>
      <w:pPr>
        <w:ind w:left="6480" w:hanging="360"/>
      </w:pPr>
      <w:rPr>
        <w:rFonts w:hint="default" w:ascii="Wingdings" w:hAnsi="Wingdings"/>
      </w:rPr>
    </w:lvl>
  </w:abstractNum>
  <w:abstractNum w:abstractNumId="7" w15:restartNumberingAfterBreak="0">
    <w:nsid w:val="38752447"/>
    <w:multiLevelType w:val="multilevel"/>
    <w:tmpl w:val="0818C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A11E26E"/>
    <w:multiLevelType w:val="hybridMultilevel"/>
    <w:tmpl w:val="C7768470"/>
    <w:lvl w:ilvl="0" w:tplc="1D28D670">
      <w:start w:val="1"/>
      <w:numFmt w:val="bullet"/>
      <w:lvlText w:val=""/>
      <w:lvlJc w:val="left"/>
      <w:pPr>
        <w:ind w:left="720" w:hanging="360"/>
      </w:pPr>
      <w:rPr>
        <w:rFonts w:hint="default" w:ascii="Symbol" w:hAnsi="Symbol"/>
      </w:rPr>
    </w:lvl>
    <w:lvl w:ilvl="1" w:tplc="1B5267EA">
      <w:start w:val="1"/>
      <w:numFmt w:val="bullet"/>
      <w:lvlText w:val="o"/>
      <w:lvlJc w:val="left"/>
      <w:pPr>
        <w:ind w:left="1440" w:hanging="360"/>
      </w:pPr>
      <w:rPr>
        <w:rFonts w:hint="default" w:ascii="Courier New" w:hAnsi="Courier New"/>
      </w:rPr>
    </w:lvl>
    <w:lvl w:ilvl="2" w:tplc="D8FE0182">
      <w:start w:val="1"/>
      <w:numFmt w:val="bullet"/>
      <w:lvlText w:val=""/>
      <w:lvlJc w:val="left"/>
      <w:pPr>
        <w:ind w:left="2160" w:hanging="360"/>
      </w:pPr>
      <w:rPr>
        <w:rFonts w:hint="default" w:ascii="Wingdings" w:hAnsi="Wingdings"/>
      </w:rPr>
    </w:lvl>
    <w:lvl w:ilvl="3" w:tplc="5720D616">
      <w:start w:val="1"/>
      <w:numFmt w:val="bullet"/>
      <w:lvlText w:val=""/>
      <w:lvlJc w:val="left"/>
      <w:pPr>
        <w:ind w:left="2880" w:hanging="360"/>
      </w:pPr>
      <w:rPr>
        <w:rFonts w:hint="default" w:ascii="Symbol" w:hAnsi="Symbol"/>
      </w:rPr>
    </w:lvl>
    <w:lvl w:ilvl="4" w:tplc="9FD6873A">
      <w:start w:val="1"/>
      <w:numFmt w:val="bullet"/>
      <w:lvlText w:val="o"/>
      <w:lvlJc w:val="left"/>
      <w:pPr>
        <w:ind w:left="3600" w:hanging="360"/>
      </w:pPr>
      <w:rPr>
        <w:rFonts w:hint="default" w:ascii="Courier New" w:hAnsi="Courier New"/>
      </w:rPr>
    </w:lvl>
    <w:lvl w:ilvl="5" w:tplc="1CC2A154">
      <w:start w:val="1"/>
      <w:numFmt w:val="bullet"/>
      <w:lvlText w:val=""/>
      <w:lvlJc w:val="left"/>
      <w:pPr>
        <w:ind w:left="4320" w:hanging="360"/>
      </w:pPr>
      <w:rPr>
        <w:rFonts w:hint="default" w:ascii="Wingdings" w:hAnsi="Wingdings"/>
      </w:rPr>
    </w:lvl>
    <w:lvl w:ilvl="6" w:tplc="AFB2C77E">
      <w:start w:val="1"/>
      <w:numFmt w:val="bullet"/>
      <w:lvlText w:val=""/>
      <w:lvlJc w:val="left"/>
      <w:pPr>
        <w:ind w:left="5040" w:hanging="360"/>
      </w:pPr>
      <w:rPr>
        <w:rFonts w:hint="default" w:ascii="Symbol" w:hAnsi="Symbol"/>
      </w:rPr>
    </w:lvl>
    <w:lvl w:ilvl="7" w:tplc="9FD2EC80">
      <w:start w:val="1"/>
      <w:numFmt w:val="bullet"/>
      <w:lvlText w:val="o"/>
      <w:lvlJc w:val="left"/>
      <w:pPr>
        <w:ind w:left="5760" w:hanging="360"/>
      </w:pPr>
      <w:rPr>
        <w:rFonts w:hint="default" w:ascii="Courier New" w:hAnsi="Courier New"/>
      </w:rPr>
    </w:lvl>
    <w:lvl w:ilvl="8" w:tplc="6BB43030">
      <w:start w:val="1"/>
      <w:numFmt w:val="bullet"/>
      <w:lvlText w:val=""/>
      <w:lvlJc w:val="left"/>
      <w:pPr>
        <w:ind w:left="6480" w:hanging="360"/>
      </w:pPr>
      <w:rPr>
        <w:rFonts w:hint="default" w:ascii="Wingdings" w:hAnsi="Wingdings"/>
      </w:rPr>
    </w:lvl>
  </w:abstractNum>
  <w:abstractNum w:abstractNumId="9" w15:restartNumberingAfterBreak="0">
    <w:nsid w:val="3F404E71"/>
    <w:multiLevelType w:val="hybridMultilevel"/>
    <w:tmpl w:val="EF76332E"/>
    <w:lvl w:ilvl="0" w:tplc="FE20A230">
      <w:start w:val="1"/>
      <w:numFmt w:val="decimal"/>
      <w:lvlText w:val="%1."/>
      <w:lvlJc w:val="left"/>
      <w:pPr>
        <w:ind w:left="720" w:hanging="360"/>
      </w:pPr>
      <w:rPr>
        <w:rFonts w:hint="default" w:ascii="Arial" w:hAnsi="Arial" w:cs="Arial"/>
        <w:b/>
        <w:sz w:val="24"/>
      </w:rPr>
    </w:lvl>
    <w:lvl w:ilvl="1" w:tplc="DDEEAD0A">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2FE6D4"/>
    <w:multiLevelType w:val="hybridMultilevel"/>
    <w:tmpl w:val="F8E62494"/>
    <w:lvl w:ilvl="0" w:tplc="A6DA6600">
      <w:start w:val="1"/>
      <w:numFmt w:val="bullet"/>
      <w:lvlText w:val=""/>
      <w:lvlJc w:val="left"/>
      <w:pPr>
        <w:ind w:left="720" w:hanging="360"/>
      </w:pPr>
      <w:rPr>
        <w:rFonts w:hint="default" w:ascii="Symbol" w:hAnsi="Symbol"/>
      </w:rPr>
    </w:lvl>
    <w:lvl w:ilvl="1" w:tplc="7D5CB794">
      <w:start w:val="1"/>
      <w:numFmt w:val="bullet"/>
      <w:lvlText w:val="o"/>
      <w:lvlJc w:val="left"/>
      <w:pPr>
        <w:ind w:left="1440" w:hanging="360"/>
      </w:pPr>
      <w:rPr>
        <w:rFonts w:hint="default" w:ascii="Courier New" w:hAnsi="Courier New"/>
      </w:rPr>
    </w:lvl>
    <w:lvl w:ilvl="2" w:tplc="3FE48D78">
      <w:start w:val="1"/>
      <w:numFmt w:val="bullet"/>
      <w:lvlText w:val=""/>
      <w:lvlJc w:val="left"/>
      <w:pPr>
        <w:ind w:left="2160" w:hanging="360"/>
      </w:pPr>
      <w:rPr>
        <w:rFonts w:hint="default" w:ascii="Wingdings" w:hAnsi="Wingdings"/>
      </w:rPr>
    </w:lvl>
    <w:lvl w:ilvl="3" w:tplc="A9CEC882">
      <w:start w:val="1"/>
      <w:numFmt w:val="bullet"/>
      <w:lvlText w:val=""/>
      <w:lvlJc w:val="left"/>
      <w:pPr>
        <w:ind w:left="2880" w:hanging="360"/>
      </w:pPr>
      <w:rPr>
        <w:rFonts w:hint="default" w:ascii="Symbol" w:hAnsi="Symbol"/>
      </w:rPr>
    </w:lvl>
    <w:lvl w:ilvl="4" w:tplc="A670933C">
      <w:start w:val="1"/>
      <w:numFmt w:val="bullet"/>
      <w:lvlText w:val="o"/>
      <w:lvlJc w:val="left"/>
      <w:pPr>
        <w:ind w:left="3600" w:hanging="360"/>
      </w:pPr>
      <w:rPr>
        <w:rFonts w:hint="default" w:ascii="Courier New" w:hAnsi="Courier New"/>
      </w:rPr>
    </w:lvl>
    <w:lvl w:ilvl="5" w:tplc="E41A78F6">
      <w:start w:val="1"/>
      <w:numFmt w:val="bullet"/>
      <w:lvlText w:val=""/>
      <w:lvlJc w:val="left"/>
      <w:pPr>
        <w:ind w:left="4320" w:hanging="360"/>
      </w:pPr>
      <w:rPr>
        <w:rFonts w:hint="default" w:ascii="Wingdings" w:hAnsi="Wingdings"/>
      </w:rPr>
    </w:lvl>
    <w:lvl w:ilvl="6" w:tplc="072EEA52">
      <w:start w:val="1"/>
      <w:numFmt w:val="bullet"/>
      <w:lvlText w:val=""/>
      <w:lvlJc w:val="left"/>
      <w:pPr>
        <w:ind w:left="5040" w:hanging="360"/>
      </w:pPr>
      <w:rPr>
        <w:rFonts w:hint="default" w:ascii="Symbol" w:hAnsi="Symbol"/>
      </w:rPr>
    </w:lvl>
    <w:lvl w:ilvl="7" w:tplc="FD9A8F40">
      <w:start w:val="1"/>
      <w:numFmt w:val="bullet"/>
      <w:lvlText w:val="o"/>
      <w:lvlJc w:val="left"/>
      <w:pPr>
        <w:ind w:left="5760" w:hanging="360"/>
      </w:pPr>
      <w:rPr>
        <w:rFonts w:hint="default" w:ascii="Courier New" w:hAnsi="Courier New"/>
      </w:rPr>
    </w:lvl>
    <w:lvl w:ilvl="8" w:tplc="18D04D8E">
      <w:start w:val="1"/>
      <w:numFmt w:val="bullet"/>
      <w:lvlText w:val=""/>
      <w:lvlJc w:val="left"/>
      <w:pPr>
        <w:ind w:left="6480" w:hanging="360"/>
      </w:pPr>
      <w:rPr>
        <w:rFonts w:hint="default" w:ascii="Wingdings" w:hAnsi="Wingdings"/>
      </w:rPr>
    </w:lvl>
  </w:abstractNum>
  <w:abstractNum w:abstractNumId="11" w15:restartNumberingAfterBreak="0">
    <w:nsid w:val="4A782387"/>
    <w:multiLevelType w:val="hybridMultilevel"/>
    <w:tmpl w:val="520E5C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C403F3B"/>
    <w:multiLevelType w:val="hybridMultilevel"/>
    <w:tmpl w:val="CAB284A0"/>
    <w:lvl w:ilvl="0" w:tplc="81BEBA08">
      <w:start w:val="1"/>
      <w:numFmt w:val="bullet"/>
      <w:lvlText w:val=""/>
      <w:lvlJc w:val="left"/>
      <w:pPr>
        <w:ind w:left="720" w:hanging="360"/>
      </w:pPr>
      <w:rPr>
        <w:rFonts w:hint="default" w:ascii="Symbol" w:hAnsi="Symbol"/>
      </w:rPr>
    </w:lvl>
    <w:lvl w:ilvl="1" w:tplc="414A46AE">
      <w:start w:val="1"/>
      <w:numFmt w:val="bullet"/>
      <w:lvlText w:val="o"/>
      <w:lvlJc w:val="left"/>
      <w:pPr>
        <w:ind w:left="1440" w:hanging="360"/>
      </w:pPr>
      <w:rPr>
        <w:rFonts w:hint="default" w:ascii="Courier New" w:hAnsi="Courier New"/>
      </w:rPr>
    </w:lvl>
    <w:lvl w:ilvl="2" w:tplc="EED4D530">
      <w:start w:val="1"/>
      <w:numFmt w:val="bullet"/>
      <w:lvlText w:val=""/>
      <w:lvlJc w:val="left"/>
      <w:pPr>
        <w:ind w:left="2160" w:hanging="360"/>
      </w:pPr>
      <w:rPr>
        <w:rFonts w:hint="default" w:ascii="Wingdings" w:hAnsi="Wingdings"/>
      </w:rPr>
    </w:lvl>
    <w:lvl w:ilvl="3" w:tplc="36EEA378">
      <w:start w:val="1"/>
      <w:numFmt w:val="bullet"/>
      <w:lvlText w:val=""/>
      <w:lvlJc w:val="left"/>
      <w:pPr>
        <w:ind w:left="2880" w:hanging="360"/>
      </w:pPr>
      <w:rPr>
        <w:rFonts w:hint="default" w:ascii="Symbol" w:hAnsi="Symbol"/>
      </w:rPr>
    </w:lvl>
    <w:lvl w:ilvl="4" w:tplc="B302FA26">
      <w:start w:val="1"/>
      <w:numFmt w:val="bullet"/>
      <w:lvlText w:val="o"/>
      <w:lvlJc w:val="left"/>
      <w:pPr>
        <w:ind w:left="3600" w:hanging="360"/>
      </w:pPr>
      <w:rPr>
        <w:rFonts w:hint="default" w:ascii="Courier New" w:hAnsi="Courier New"/>
      </w:rPr>
    </w:lvl>
    <w:lvl w:ilvl="5" w:tplc="39EA46CC">
      <w:start w:val="1"/>
      <w:numFmt w:val="bullet"/>
      <w:lvlText w:val=""/>
      <w:lvlJc w:val="left"/>
      <w:pPr>
        <w:ind w:left="4320" w:hanging="360"/>
      </w:pPr>
      <w:rPr>
        <w:rFonts w:hint="default" w:ascii="Wingdings" w:hAnsi="Wingdings"/>
      </w:rPr>
    </w:lvl>
    <w:lvl w:ilvl="6" w:tplc="5C8CD55C">
      <w:start w:val="1"/>
      <w:numFmt w:val="bullet"/>
      <w:lvlText w:val=""/>
      <w:lvlJc w:val="left"/>
      <w:pPr>
        <w:ind w:left="5040" w:hanging="360"/>
      </w:pPr>
      <w:rPr>
        <w:rFonts w:hint="default" w:ascii="Symbol" w:hAnsi="Symbol"/>
      </w:rPr>
    </w:lvl>
    <w:lvl w:ilvl="7" w:tplc="AE0211C8">
      <w:start w:val="1"/>
      <w:numFmt w:val="bullet"/>
      <w:lvlText w:val="o"/>
      <w:lvlJc w:val="left"/>
      <w:pPr>
        <w:ind w:left="5760" w:hanging="360"/>
      </w:pPr>
      <w:rPr>
        <w:rFonts w:hint="default" w:ascii="Courier New" w:hAnsi="Courier New"/>
      </w:rPr>
    </w:lvl>
    <w:lvl w:ilvl="8" w:tplc="AD7884D2">
      <w:start w:val="1"/>
      <w:numFmt w:val="bullet"/>
      <w:lvlText w:val=""/>
      <w:lvlJc w:val="left"/>
      <w:pPr>
        <w:ind w:left="6480" w:hanging="360"/>
      </w:pPr>
      <w:rPr>
        <w:rFonts w:hint="default" w:ascii="Wingdings" w:hAnsi="Wingdings"/>
      </w:rPr>
    </w:lvl>
  </w:abstractNum>
  <w:abstractNum w:abstractNumId="13" w15:restartNumberingAfterBreak="0">
    <w:nsid w:val="4F49170B"/>
    <w:multiLevelType w:val="hybridMultilevel"/>
    <w:tmpl w:val="1CB6E74C"/>
    <w:lvl w:ilvl="0" w:tplc="CDB2C7EA">
      <w:start w:val="1"/>
      <w:numFmt w:val="bullet"/>
      <w:lvlText w:val=""/>
      <w:lvlJc w:val="left"/>
      <w:pPr>
        <w:ind w:left="720" w:hanging="360"/>
      </w:pPr>
      <w:rPr>
        <w:rFonts w:hint="default" w:ascii="Symbol" w:hAnsi="Symbol"/>
      </w:rPr>
    </w:lvl>
    <w:lvl w:ilvl="1" w:tplc="ECC853DA">
      <w:start w:val="1"/>
      <w:numFmt w:val="bullet"/>
      <w:lvlText w:val="o"/>
      <w:lvlJc w:val="left"/>
      <w:pPr>
        <w:ind w:left="1440" w:hanging="360"/>
      </w:pPr>
      <w:rPr>
        <w:rFonts w:hint="default" w:ascii="Courier New" w:hAnsi="Courier New"/>
      </w:rPr>
    </w:lvl>
    <w:lvl w:ilvl="2" w:tplc="3FB0B4BA">
      <w:start w:val="1"/>
      <w:numFmt w:val="bullet"/>
      <w:lvlText w:val=""/>
      <w:lvlJc w:val="left"/>
      <w:pPr>
        <w:ind w:left="2160" w:hanging="360"/>
      </w:pPr>
      <w:rPr>
        <w:rFonts w:hint="default" w:ascii="Wingdings" w:hAnsi="Wingdings"/>
      </w:rPr>
    </w:lvl>
    <w:lvl w:ilvl="3" w:tplc="C39238A6">
      <w:start w:val="1"/>
      <w:numFmt w:val="bullet"/>
      <w:lvlText w:val=""/>
      <w:lvlJc w:val="left"/>
      <w:pPr>
        <w:ind w:left="2880" w:hanging="360"/>
      </w:pPr>
      <w:rPr>
        <w:rFonts w:hint="default" w:ascii="Symbol" w:hAnsi="Symbol"/>
      </w:rPr>
    </w:lvl>
    <w:lvl w:ilvl="4" w:tplc="9488C038">
      <w:start w:val="1"/>
      <w:numFmt w:val="bullet"/>
      <w:lvlText w:val="o"/>
      <w:lvlJc w:val="left"/>
      <w:pPr>
        <w:ind w:left="3600" w:hanging="360"/>
      </w:pPr>
      <w:rPr>
        <w:rFonts w:hint="default" w:ascii="Courier New" w:hAnsi="Courier New"/>
      </w:rPr>
    </w:lvl>
    <w:lvl w:ilvl="5" w:tplc="A6662B06">
      <w:start w:val="1"/>
      <w:numFmt w:val="bullet"/>
      <w:lvlText w:val=""/>
      <w:lvlJc w:val="left"/>
      <w:pPr>
        <w:ind w:left="4320" w:hanging="360"/>
      </w:pPr>
      <w:rPr>
        <w:rFonts w:hint="default" w:ascii="Wingdings" w:hAnsi="Wingdings"/>
      </w:rPr>
    </w:lvl>
    <w:lvl w:ilvl="6" w:tplc="EB34D8E4">
      <w:start w:val="1"/>
      <w:numFmt w:val="bullet"/>
      <w:lvlText w:val=""/>
      <w:lvlJc w:val="left"/>
      <w:pPr>
        <w:ind w:left="5040" w:hanging="360"/>
      </w:pPr>
      <w:rPr>
        <w:rFonts w:hint="default" w:ascii="Symbol" w:hAnsi="Symbol"/>
      </w:rPr>
    </w:lvl>
    <w:lvl w:ilvl="7" w:tplc="5694D288">
      <w:start w:val="1"/>
      <w:numFmt w:val="bullet"/>
      <w:lvlText w:val="o"/>
      <w:lvlJc w:val="left"/>
      <w:pPr>
        <w:ind w:left="5760" w:hanging="360"/>
      </w:pPr>
      <w:rPr>
        <w:rFonts w:hint="default" w:ascii="Courier New" w:hAnsi="Courier New"/>
      </w:rPr>
    </w:lvl>
    <w:lvl w:ilvl="8" w:tplc="219E290E">
      <w:start w:val="1"/>
      <w:numFmt w:val="bullet"/>
      <w:lvlText w:val=""/>
      <w:lvlJc w:val="left"/>
      <w:pPr>
        <w:ind w:left="6480" w:hanging="360"/>
      </w:pPr>
      <w:rPr>
        <w:rFonts w:hint="default" w:ascii="Wingdings" w:hAnsi="Wingdings"/>
      </w:rPr>
    </w:lvl>
  </w:abstractNum>
  <w:abstractNum w:abstractNumId="14" w15:restartNumberingAfterBreak="0">
    <w:nsid w:val="513471A2"/>
    <w:multiLevelType w:val="multilevel"/>
    <w:tmpl w:val="48B0FC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BE32014"/>
    <w:multiLevelType w:val="hybridMultilevel"/>
    <w:tmpl w:val="1B108E16"/>
    <w:lvl w:ilvl="0" w:tplc="50AE78B0">
      <w:start w:val="1"/>
      <w:numFmt w:val="bullet"/>
      <w:lvlText w:val=""/>
      <w:lvlJc w:val="left"/>
      <w:pPr>
        <w:ind w:left="720" w:hanging="360"/>
      </w:pPr>
      <w:rPr>
        <w:rFonts w:hint="default" w:ascii="Symbol" w:hAnsi="Symbol"/>
      </w:rPr>
    </w:lvl>
    <w:lvl w:ilvl="1" w:tplc="5FBE8A28">
      <w:start w:val="1"/>
      <w:numFmt w:val="bullet"/>
      <w:lvlText w:val="o"/>
      <w:lvlJc w:val="left"/>
      <w:pPr>
        <w:ind w:left="1440" w:hanging="360"/>
      </w:pPr>
      <w:rPr>
        <w:rFonts w:hint="default" w:ascii="Courier New" w:hAnsi="Courier New"/>
      </w:rPr>
    </w:lvl>
    <w:lvl w:ilvl="2" w:tplc="8E468A6C">
      <w:start w:val="1"/>
      <w:numFmt w:val="bullet"/>
      <w:lvlText w:val=""/>
      <w:lvlJc w:val="left"/>
      <w:pPr>
        <w:ind w:left="2160" w:hanging="360"/>
      </w:pPr>
      <w:rPr>
        <w:rFonts w:hint="default" w:ascii="Wingdings" w:hAnsi="Wingdings"/>
      </w:rPr>
    </w:lvl>
    <w:lvl w:ilvl="3" w:tplc="E66AFB84">
      <w:start w:val="1"/>
      <w:numFmt w:val="bullet"/>
      <w:lvlText w:val=""/>
      <w:lvlJc w:val="left"/>
      <w:pPr>
        <w:ind w:left="2880" w:hanging="360"/>
      </w:pPr>
      <w:rPr>
        <w:rFonts w:hint="default" w:ascii="Symbol" w:hAnsi="Symbol"/>
      </w:rPr>
    </w:lvl>
    <w:lvl w:ilvl="4" w:tplc="B09A8994">
      <w:start w:val="1"/>
      <w:numFmt w:val="bullet"/>
      <w:lvlText w:val="o"/>
      <w:lvlJc w:val="left"/>
      <w:pPr>
        <w:ind w:left="3600" w:hanging="360"/>
      </w:pPr>
      <w:rPr>
        <w:rFonts w:hint="default" w:ascii="Courier New" w:hAnsi="Courier New"/>
      </w:rPr>
    </w:lvl>
    <w:lvl w:ilvl="5" w:tplc="9D1480D2">
      <w:start w:val="1"/>
      <w:numFmt w:val="bullet"/>
      <w:lvlText w:val=""/>
      <w:lvlJc w:val="left"/>
      <w:pPr>
        <w:ind w:left="4320" w:hanging="360"/>
      </w:pPr>
      <w:rPr>
        <w:rFonts w:hint="default" w:ascii="Wingdings" w:hAnsi="Wingdings"/>
      </w:rPr>
    </w:lvl>
    <w:lvl w:ilvl="6" w:tplc="7FE85412">
      <w:start w:val="1"/>
      <w:numFmt w:val="bullet"/>
      <w:lvlText w:val=""/>
      <w:lvlJc w:val="left"/>
      <w:pPr>
        <w:ind w:left="5040" w:hanging="360"/>
      </w:pPr>
      <w:rPr>
        <w:rFonts w:hint="default" w:ascii="Symbol" w:hAnsi="Symbol"/>
      </w:rPr>
    </w:lvl>
    <w:lvl w:ilvl="7" w:tplc="CA6AF072">
      <w:start w:val="1"/>
      <w:numFmt w:val="bullet"/>
      <w:lvlText w:val="o"/>
      <w:lvlJc w:val="left"/>
      <w:pPr>
        <w:ind w:left="5760" w:hanging="360"/>
      </w:pPr>
      <w:rPr>
        <w:rFonts w:hint="default" w:ascii="Courier New" w:hAnsi="Courier New"/>
      </w:rPr>
    </w:lvl>
    <w:lvl w:ilvl="8" w:tplc="EBEA2476">
      <w:start w:val="1"/>
      <w:numFmt w:val="bullet"/>
      <w:lvlText w:val=""/>
      <w:lvlJc w:val="left"/>
      <w:pPr>
        <w:ind w:left="6480" w:hanging="360"/>
      </w:pPr>
      <w:rPr>
        <w:rFonts w:hint="default" w:ascii="Wingdings" w:hAnsi="Wingdings"/>
      </w:rPr>
    </w:lvl>
  </w:abstractNum>
  <w:abstractNum w:abstractNumId="16" w15:restartNumberingAfterBreak="0">
    <w:nsid w:val="5C8E74A0"/>
    <w:multiLevelType w:val="hybridMultilevel"/>
    <w:tmpl w:val="745438A0"/>
    <w:lvl w:ilvl="0" w:tplc="B978DA3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612643"/>
    <w:multiLevelType w:val="hybridMultilevel"/>
    <w:tmpl w:val="13808C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26A0A67"/>
    <w:multiLevelType w:val="hybridMultilevel"/>
    <w:tmpl w:val="E9BEBBB6"/>
    <w:lvl w:ilvl="0" w:tplc="DC960378">
      <w:start w:val="1"/>
      <w:numFmt w:val="bullet"/>
      <w:lvlText w:val=""/>
      <w:lvlJc w:val="left"/>
      <w:pPr>
        <w:ind w:left="720" w:hanging="360"/>
      </w:pPr>
      <w:rPr>
        <w:rFonts w:hint="default" w:ascii="Symbol" w:hAnsi="Symbol"/>
      </w:rPr>
    </w:lvl>
    <w:lvl w:ilvl="1" w:tplc="52B687E6">
      <w:start w:val="1"/>
      <w:numFmt w:val="bullet"/>
      <w:lvlText w:val="o"/>
      <w:lvlJc w:val="left"/>
      <w:pPr>
        <w:ind w:left="1440" w:hanging="360"/>
      </w:pPr>
      <w:rPr>
        <w:rFonts w:hint="default" w:ascii="Courier New" w:hAnsi="Courier New"/>
      </w:rPr>
    </w:lvl>
    <w:lvl w:ilvl="2" w:tplc="FE689D32">
      <w:start w:val="1"/>
      <w:numFmt w:val="bullet"/>
      <w:lvlText w:val=""/>
      <w:lvlJc w:val="left"/>
      <w:pPr>
        <w:ind w:left="2160" w:hanging="360"/>
      </w:pPr>
      <w:rPr>
        <w:rFonts w:hint="default" w:ascii="Wingdings" w:hAnsi="Wingdings"/>
      </w:rPr>
    </w:lvl>
    <w:lvl w:ilvl="3" w:tplc="F07C6F2C">
      <w:start w:val="1"/>
      <w:numFmt w:val="bullet"/>
      <w:lvlText w:val=""/>
      <w:lvlJc w:val="left"/>
      <w:pPr>
        <w:ind w:left="2880" w:hanging="360"/>
      </w:pPr>
      <w:rPr>
        <w:rFonts w:hint="default" w:ascii="Symbol" w:hAnsi="Symbol"/>
      </w:rPr>
    </w:lvl>
    <w:lvl w:ilvl="4" w:tplc="646843C0">
      <w:start w:val="1"/>
      <w:numFmt w:val="bullet"/>
      <w:lvlText w:val="o"/>
      <w:lvlJc w:val="left"/>
      <w:pPr>
        <w:ind w:left="3600" w:hanging="360"/>
      </w:pPr>
      <w:rPr>
        <w:rFonts w:hint="default" w:ascii="Courier New" w:hAnsi="Courier New"/>
      </w:rPr>
    </w:lvl>
    <w:lvl w:ilvl="5" w:tplc="983A4FB6">
      <w:start w:val="1"/>
      <w:numFmt w:val="bullet"/>
      <w:lvlText w:val=""/>
      <w:lvlJc w:val="left"/>
      <w:pPr>
        <w:ind w:left="4320" w:hanging="360"/>
      </w:pPr>
      <w:rPr>
        <w:rFonts w:hint="default" w:ascii="Wingdings" w:hAnsi="Wingdings"/>
      </w:rPr>
    </w:lvl>
    <w:lvl w:ilvl="6" w:tplc="5066BFAC">
      <w:start w:val="1"/>
      <w:numFmt w:val="bullet"/>
      <w:lvlText w:val=""/>
      <w:lvlJc w:val="left"/>
      <w:pPr>
        <w:ind w:left="5040" w:hanging="360"/>
      </w:pPr>
      <w:rPr>
        <w:rFonts w:hint="default" w:ascii="Symbol" w:hAnsi="Symbol"/>
      </w:rPr>
    </w:lvl>
    <w:lvl w:ilvl="7" w:tplc="E37A5C36">
      <w:start w:val="1"/>
      <w:numFmt w:val="bullet"/>
      <w:lvlText w:val="o"/>
      <w:lvlJc w:val="left"/>
      <w:pPr>
        <w:ind w:left="5760" w:hanging="360"/>
      </w:pPr>
      <w:rPr>
        <w:rFonts w:hint="default" w:ascii="Courier New" w:hAnsi="Courier New"/>
      </w:rPr>
    </w:lvl>
    <w:lvl w:ilvl="8" w:tplc="1D4408FA">
      <w:start w:val="1"/>
      <w:numFmt w:val="bullet"/>
      <w:lvlText w:val=""/>
      <w:lvlJc w:val="left"/>
      <w:pPr>
        <w:ind w:left="6480" w:hanging="360"/>
      </w:pPr>
      <w:rPr>
        <w:rFonts w:hint="default" w:ascii="Wingdings" w:hAnsi="Wingdings"/>
      </w:rPr>
    </w:lvl>
  </w:abstractNum>
  <w:abstractNum w:abstractNumId="19" w15:restartNumberingAfterBreak="0">
    <w:nsid w:val="66F225CC"/>
    <w:multiLevelType w:val="hybridMultilevel"/>
    <w:tmpl w:val="603436EE"/>
    <w:lvl w:ilvl="0" w:tplc="E52EB59A">
      <w:start w:val="4"/>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CAA97D3"/>
    <w:multiLevelType w:val="hybridMultilevel"/>
    <w:tmpl w:val="6F4AFFDC"/>
    <w:lvl w:ilvl="0" w:tplc="643A7F36">
      <w:start w:val="1"/>
      <w:numFmt w:val="bullet"/>
      <w:lvlText w:val=""/>
      <w:lvlJc w:val="left"/>
      <w:pPr>
        <w:ind w:left="720" w:hanging="360"/>
      </w:pPr>
      <w:rPr>
        <w:rFonts w:hint="default" w:ascii="Symbol" w:hAnsi="Symbol"/>
      </w:rPr>
    </w:lvl>
    <w:lvl w:ilvl="1" w:tplc="97623798">
      <w:start w:val="1"/>
      <w:numFmt w:val="bullet"/>
      <w:lvlText w:val="o"/>
      <w:lvlJc w:val="left"/>
      <w:pPr>
        <w:ind w:left="1440" w:hanging="360"/>
      </w:pPr>
      <w:rPr>
        <w:rFonts w:hint="default" w:ascii="Courier New" w:hAnsi="Courier New"/>
      </w:rPr>
    </w:lvl>
    <w:lvl w:ilvl="2" w:tplc="4DAAE21A">
      <w:start w:val="1"/>
      <w:numFmt w:val="bullet"/>
      <w:lvlText w:val=""/>
      <w:lvlJc w:val="left"/>
      <w:pPr>
        <w:ind w:left="2160" w:hanging="360"/>
      </w:pPr>
      <w:rPr>
        <w:rFonts w:hint="default" w:ascii="Wingdings" w:hAnsi="Wingdings"/>
      </w:rPr>
    </w:lvl>
    <w:lvl w:ilvl="3" w:tplc="A30A28BA">
      <w:start w:val="1"/>
      <w:numFmt w:val="bullet"/>
      <w:lvlText w:val=""/>
      <w:lvlJc w:val="left"/>
      <w:pPr>
        <w:ind w:left="2880" w:hanging="360"/>
      </w:pPr>
      <w:rPr>
        <w:rFonts w:hint="default" w:ascii="Symbol" w:hAnsi="Symbol"/>
      </w:rPr>
    </w:lvl>
    <w:lvl w:ilvl="4" w:tplc="EF5407CA">
      <w:start w:val="1"/>
      <w:numFmt w:val="bullet"/>
      <w:lvlText w:val="o"/>
      <w:lvlJc w:val="left"/>
      <w:pPr>
        <w:ind w:left="3600" w:hanging="360"/>
      </w:pPr>
      <w:rPr>
        <w:rFonts w:hint="default" w:ascii="Courier New" w:hAnsi="Courier New"/>
      </w:rPr>
    </w:lvl>
    <w:lvl w:ilvl="5" w:tplc="1CD6BBDA">
      <w:start w:val="1"/>
      <w:numFmt w:val="bullet"/>
      <w:lvlText w:val=""/>
      <w:lvlJc w:val="left"/>
      <w:pPr>
        <w:ind w:left="4320" w:hanging="360"/>
      </w:pPr>
      <w:rPr>
        <w:rFonts w:hint="default" w:ascii="Wingdings" w:hAnsi="Wingdings"/>
      </w:rPr>
    </w:lvl>
    <w:lvl w:ilvl="6" w:tplc="50703D50">
      <w:start w:val="1"/>
      <w:numFmt w:val="bullet"/>
      <w:lvlText w:val=""/>
      <w:lvlJc w:val="left"/>
      <w:pPr>
        <w:ind w:left="5040" w:hanging="360"/>
      </w:pPr>
      <w:rPr>
        <w:rFonts w:hint="default" w:ascii="Symbol" w:hAnsi="Symbol"/>
      </w:rPr>
    </w:lvl>
    <w:lvl w:ilvl="7" w:tplc="727EC97A">
      <w:start w:val="1"/>
      <w:numFmt w:val="bullet"/>
      <w:lvlText w:val="o"/>
      <w:lvlJc w:val="left"/>
      <w:pPr>
        <w:ind w:left="5760" w:hanging="360"/>
      </w:pPr>
      <w:rPr>
        <w:rFonts w:hint="default" w:ascii="Courier New" w:hAnsi="Courier New"/>
      </w:rPr>
    </w:lvl>
    <w:lvl w:ilvl="8" w:tplc="EB8E47F4">
      <w:start w:val="1"/>
      <w:numFmt w:val="bullet"/>
      <w:lvlText w:val=""/>
      <w:lvlJc w:val="left"/>
      <w:pPr>
        <w:ind w:left="6480" w:hanging="360"/>
      </w:pPr>
      <w:rPr>
        <w:rFonts w:hint="default" w:ascii="Wingdings" w:hAnsi="Wingdings"/>
      </w:rPr>
    </w:lvl>
  </w:abstractNum>
  <w:abstractNum w:abstractNumId="21" w15:restartNumberingAfterBreak="0">
    <w:nsid w:val="6E70DE46"/>
    <w:multiLevelType w:val="hybridMultilevel"/>
    <w:tmpl w:val="5D1ED29E"/>
    <w:lvl w:ilvl="0" w:tplc="8AC4EB6C">
      <w:start w:val="1"/>
      <w:numFmt w:val="bullet"/>
      <w:lvlText w:val=""/>
      <w:lvlJc w:val="left"/>
      <w:pPr>
        <w:ind w:left="720" w:hanging="360"/>
      </w:pPr>
      <w:rPr>
        <w:rFonts w:hint="default" w:ascii="Symbol" w:hAnsi="Symbol"/>
      </w:rPr>
    </w:lvl>
    <w:lvl w:ilvl="1" w:tplc="29AC224A">
      <w:start w:val="1"/>
      <w:numFmt w:val="bullet"/>
      <w:lvlText w:val="o"/>
      <w:lvlJc w:val="left"/>
      <w:pPr>
        <w:ind w:left="1440" w:hanging="360"/>
      </w:pPr>
      <w:rPr>
        <w:rFonts w:hint="default" w:ascii="Courier New" w:hAnsi="Courier New"/>
      </w:rPr>
    </w:lvl>
    <w:lvl w:ilvl="2" w:tplc="F56838B4">
      <w:start w:val="1"/>
      <w:numFmt w:val="bullet"/>
      <w:lvlText w:val=""/>
      <w:lvlJc w:val="left"/>
      <w:pPr>
        <w:ind w:left="2160" w:hanging="360"/>
      </w:pPr>
      <w:rPr>
        <w:rFonts w:hint="default" w:ascii="Wingdings" w:hAnsi="Wingdings"/>
      </w:rPr>
    </w:lvl>
    <w:lvl w:ilvl="3" w:tplc="AF7CBE32">
      <w:start w:val="1"/>
      <w:numFmt w:val="bullet"/>
      <w:lvlText w:val=""/>
      <w:lvlJc w:val="left"/>
      <w:pPr>
        <w:ind w:left="2880" w:hanging="360"/>
      </w:pPr>
      <w:rPr>
        <w:rFonts w:hint="default" w:ascii="Symbol" w:hAnsi="Symbol"/>
      </w:rPr>
    </w:lvl>
    <w:lvl w:ilvl="4" w:tplc="33A48052">
      <w:start w:val="1"/>
      <w:numFmt w:val="bullet"/>
      <w:lvlText w:val="o"/>
      <w:lvlJc w:val="left"/>
      <w:pPr>
        <w:ind w:left="3600" w:hanging="360"/>
      </w:pPr>
      <w:rPr>
        <w:rFonts w:hint="default" w:ascii="Courier New" w:hAnsi="Courier New"/>
      </w:rPr>
    </w:lvl>
    <w:lvl w:ilvl="5" w:tplc="37BA6600">
      <w:start w:val="1"/>
      <w:numFmt w:val="bullet"/>
      <w:lvlText w:val=""/>
      <w:lvlJc w:val="left"/>
      <w:pPr>
        <w:ind w:left="4320" w:hanging="360"/>
      </w:pPr>
      <w:rPr>
        <w:rFonts w:hint="default" w:ascii="Wingdings" w:hAnsi="Wingdings"/>
      </w:rPr>
    </w:lvl>
    <w:lvl w:ilvl="6" w:tplc="912E2292">
      <w:start w:val="1"/>
      <w:numFmt w:val="bullet"/>
      <w:lvlText w:val=""/>
      <w:lvlJc w:val="left"/>
      <w:pPr>
        <w:ind w:left="5040" w:hanging="360"/>
      </w:pPr>
      <w:rPr>
        <w:rFonts w:hint="default" w:ascii="Symbol" w:hAnsi="Symbol"/>
      </w:rPr>
    </w:lvl>
    <w:lvl w:ilvl="7" w:tplc="A31CEA28">
      <w:start w:val="1"/>
      <w:numFmt w:val="bullet"/>
      <w:lvlText w:val="o"/>
      <w:lvlJc w:val="left"/>
      <w:pPr>
        <w:ind w:left="5760" w:hanging="360"/>
      </w:pPr>
      <w:rPr>
        <w:rFonts w:hint="default" w:ascii="Courier New" w:hAnsi="Courier New"/>
      </w:rPr>
    </w:lvl>
    <w:lvl w:ilvl="8" w:tplc="807237DC">
      <w:start w:val="1"/>
      <w:numFmt w:val="bullet"/>
      <w:lvlText w:val=""/>
      <w:lvlJc w:val="left"/>
      <w:pPr>
        <w:ind w:left="6480" w:hanging="360"/>
      </w:pPr>
      <w:rPr>
        <w:rFonts w:hint="default" w:ascii="Wingdings" w:hAnsi="Wingdings"/>
      </w:rPr>
    </w:lvl>
  </w:abstractNum>
  <w:abstractNum w:abstractNumId="22" w15:restartNumberingAfterBreak="0">
    <w:nsid w:val="6EA779C8"/>
    <w:multiLevelType w:val="hybridMultilevel"/>
    <w:tmpl w:val="1606488A"/>
    <w:lvl w:ilvl="0" w:tplc="34C49C6C">
      <w:start w:val="1"/>
      <w:numFmt w:val="bullet"/>
      <w:lvlText w:val=""/>
      <w:lvlJc w:val="left"/>
      <w:pPr>
        <w:ind w:left="720" w:hanging="360"/>
      </w:pPr>
      <w:rPr>
        <w:rFonts w:hint="default" w:ascii="Symbol" w:hAnsi="Symbol"/>
      </w:rPr>
    </w:lvl>
    <w:lvl w:ilvl="1" w:tplc="533EED24">
      <w:start w:val="1"/>
      <w:numFmt w:val="bullet"/>
      <w:lvlText w:val="o"/>
      <w:lvlJc w:val="left"/>
      <w:pPr>
        <w:ind w:left="1440" w:hanging="360"/>
      </w:pPr>
      <w:rPr>
        <w:rFonts w:hint="default" w:ascii="Courier New" w:hAnsi="Courier New"/>
      </w:rPr>
    </w:lvl>
    <w:lvl w:ilvl="2" w:tplc="3E768F16">
      <w:start w:val="1"/>
      <w:numFmt w:val="bullet"/>
      <w:lvlText w:val=""/>
      <w:lvlJc w:val="left"/>
      <w:pPr>
        <w:ind w:left="2160" w:hanging="360"/>
      </w:pPr>
      <w:rPr>
        <w:rFonts w:hint="default" w:ascii="Wingdings" w:hAnsi="Wingdings"/>
      </w:rPr>
    </w:lvl>
    <w:lvl w:ilvl="3" w:tplc="A9862EE6">
      <w:start w:val="1"/>
      <w:numFmt w:val="bullet"/>
      <w:lvlText w:val=""/>
      <w:lvlJc w:val="left"/>
      <w:pPr>
        <w:ind w:left="2880" w:hanging="360"/>
      </w:pPr>
      <w:rPr>
        <w:rFonts w:hint="default" w:ascii="Symbol" w:hAnsi="Symbol"/>
      </w:rPr>
    </w:lvl>
    <w:lvl w:ilvl="4" w:tplc="9B2C6584">
      <w:start w:val="1"/>
      <w:numFmt w:val="bullet"/>
      <w:lvlText w:val="o"/>
      <w:lvlJc w:val="left"/>
      <w:pPr>
        <w:ind w:left="3600" w:hanging="360"/>
      </w:pPr>
      <w:rPr>
        <w:rFonts w:hint="default" w:ascii="Courier New" w:hAnsi="Courier New"/>
      </w:rPr>
    </w:lvl>
    <w:lvl w:ilvl="5" w:tplc="F6D6093A">
      <w:start w:val="1"/>
      <w:numFmt w:val="bullet"/>
      <w:lvlText w:val=""/>
      <w:lvlJc w:val="left"/>
      <w:pPr>
        <w:ind w:left="4320" w:hanging="360"/>
      </w:pPr>
      <w:rPr>
        <w:rFonts w:hint="default" w:ascii="Wingdings" w:hAnsi="Wingdings"/>
      </w:rPr>
    </w:lvl>
    <w:lvl w:ilvl="6" w:tplc="56EAD2FC">
      <w:start w:val="1"/>
      <w:numFmt w:val="bullet"/>
      <w:lvlText w:val=""/>
      <w:lvlJc w:val="left"/>
      <w:pPr>
        <w:ind w:left="5040" w:hanging="360"/>
      </w:pPr>
      <w:rPr>
        <w:rFonts w:hint="default" w:ascii="Symbol" w:hAnsi="Symbol"/>
      </w:rPr>
    </w:lvl>
    <w:lvl w:ilvl="7" w:tplc="9EFC9642">
      <w:start w:val="1"/>
      <w:numFmt w:val="bullet"/>
      <w:lvlText w:val="o"/>
      <w:lvlJc w:val="left"/>
      <w:pPr>
        <w:ind w:left="5760" w:hanging="360"/>
      </w:pPr>
      <w:rPr>
        <w:rFonts w:hint="default" w:ascii="Courier New" w:hAnsi="Courier New"/>
      </w:rPr>
    </w:lvl>
    <w:lvl w:ilvl="8" w:tplc="D362E87C">
      <w:start w:val="1"/>
      <w:numFmt w:val="bullet"/>
      <w:lvlText w:val=""/>
      <w:lvlJc w:val="left"/>
      <w:pPr>
        <w:ind w:left="6480" w:hanging="360"/>
      </w:pPr>
      <w:rPr>
        <w:rFonts w:hint="default" w:ascii="Wingdings" w:hAnsi="Wingdings"/>
      </w:rPr>
    </w:lvl>
  </w:abstractNum>
  <w:num w:numId="1" w16cid:durableId="1936595890">
    <w:abstractNumId w:val="13"/>
  </w:num>
  <w:num w:numId="2" w16cid:durableId="1656833127">
    <w:abstractNumId w:val="18"/>
  </w:num>
  <w:num w:numId="3" w16cid:durableId="1959676056">
    <w:abstractNumId w:val="8"/>
  </w:num>
  <w:num w:numId="4" w16cid:durableId="1849564910">
    <w:abstractNumId w:val="12"/>
  </w:num>
  <w:num w:numId="5" w16cid:durableId="1308247335">
    <w:abstractNumId w:val="5"/>
  </w:num>
  <w:num w:numId="6" w16cid:durableId="289022593">
    <w:abstractNumId w:val="10"/>
  </w:num>
  <w:num w:numId="7" w16cid:durableId="563175542">
    <w:abstractNumId w:val="1"/>
  </w:num>
  <w:num w:numId="8" w16cid:durableId="1747805098">
    <w:abstractNumId w:val="22"/>
  </w:num>
  <w:num w:numId="9" w16cid:durableId="1609314273">
    <w:abstractNumId w:val="15"/>
  </w:num>
  <w:num w:numId="10" w16cid:durableId="1959682421">
    <w:abstractNumId w:val="21"/>
  </w:num>
  <w:num w:numId="11" w16cid:durableId="601181909">
    <w:abstractNumId w:val="6"/>
  </w:num>
  <w:num w:numId="12" w16cid:durableId="1263222753">
    <w:abstractNumId w:val="20"/>
  </w:num>
  <w:num w:numId="13" w16cid:durableId="676617198">
    <w:abstractNumId w:val="14"/>
  </w:num>
  <w:num w:numId="14" w16cid:durableId="814375282">
    <w:abstractNumId w:val="0"/>
  </w:num>
  <w:num w:numId="15" w16cid:durableId="161625639">
    <w:abstractNumId w:val="3"/>
  </w:num>
  <w:num w:numId="16" w16cid:durableId="987899530">
    <w:abstractNumId w:val="7"/>
  </w:num>
  <w:num w:numId="17" w16cid:durableId="1389187990">
    <w:abstractNumId w:val="17"/>
  </w:num>
  <w:num w:numId="18" w16cid:durableId="1702777654">
    <w:abstractNumId w:val="9"/>
  </w:num>
  <w:num w:numId="19" w16cid:durableId="892426836">
    <w:abstractNumId w:val="2"/>
  </w:num>
  <w:num w:numId="20" w16cid:durableId="548760945">
    <w:abstractNumId w:val="11"/>
  </w:num>
  <w:num w:numId="21" w16cid:durableId="2068065119">
    <w:abstractNumId w:val="4"/>
  </w:num>
  <w:num w:numId="22" w16cid:durableId="1428038330">
    <w:abstractNumId w:val="16"/>
  </w:num>
  <w:num w:numId="23" w16cid:durableId="1880361917">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88"/>
    <w:rsid w:val="00001C55"/>
    <w:rsid w:val="000043AE"/>
    <w:rsid w:val="00011C49"/>
    <w:rsid w:val="0002210C"/>
    <w:rsid w:val="00023AA4"/>
    <w:rsid w:val="00050C23"/>
    <w:rsid w:val="00086231"/>
    <w:rsid w:val="00092145"/>
    <w:rsid w:val="000A17D6"/>
    <w:rsid w:val="000D6A90"/>
    <w:rsid w:val="000E08D0"/>
    <w:rsid w:val="000E3394"/>
    <w:rsid w:val="000F11B3"/>
    <w:rsid w:val="001070A8"/>
    <w:rsid w:val="00113A1B"/>
    <w:rsid w:val="0011460D"/>
    <w:rsid w:val="00121ACF"/>
    <w:rsid w:val="00124F18"/>
    <w:rsid w:val="0012543E"/>
    <w:rsid w:val="00125944"/>
    <w:rsid w:val="00127713"/>
    <w:rsid w:val="0013218B"/>
    <w:rsid w:val="001368B8"/>
    <w:rsid w:val="00150F37"/>
    <w:rsid w:val="001530B0"/>
    <w:rsid w:val="001540C9"/>
    <w:rsid w:val="0016188F"/>
    <w:rsid w:val="00161A51"/>
    <w:rsid w:val="001711A3"/>
    <w:rsid w:val="00180351"/>
    <w:rsid w:val="001851D3"/>
    <w:rsid w:val="001944F2"/>
    <w:rsid w:val="001C6194"/>
    <w:rsid w:val="001D43B3"/>
    <w:rsid w:val="001F3848"/>
    <w:rsid w:val="001F5137"/>
    <w:rsid w:val="0020565E"/>
    <w:rsid w:val="00205D4C"/>
    <w:rsid w:val="00213EF2"/>
    <w:rsid w:val="00220AD5"/>
    <w:rsid w:val="002304F5"/>
    <w:rsid w:val="00234D5B"/>
    <w:rsid w:val="00237C4E"/>
    <w:rsid w:val="00250FB5"/>
    <w:rsid w:val="00273B8A"/>
    <w:rsid w:val="002A3CFE"/>
    <w:rsid w:val="002A651F"/>
    <w:rsid w:val="002C01F2"/>
    <w:rsid w:val="002C16AB"/>
    <w:rsid w:val="002C3930"/>
    <w:rsid w:val="002C59EC"/>
    <w:rsid w:val="002D1971"/>
    <w:rsid w:val="002D63FE"/>
    <w:rsid w:val="002D7228"/>
    <w:rsid w:val="002D77DF"/>
    <w:rsid w:val="0031489D"/>
    <w:rsid w:val="00320B7A"/>
    <w:rsid w:val="00330850"/>
    <w:rsid w:val="0034026E"/>
    <w:rsid w:val="0034720D"/>
    <w:rsid w:val="00347E79"/>
    <w:rsid w:val="00351674"/>
    <w:rsid w:val="0035214A"/>
    <w:rsid w:val="003522C2"/>
    <w:rsid w:val="0035669F"/>
    <w:rsid w:val="003635B5"/>
    <w:rsid w:val="003658CA"/>
    <w:rsid w:val="003C30B2"/>
    <w:rsid w:val="003E08A4"/>
    <w:rsid w:val="003F7BD2"/>
    <w:rsid w:val="00401563"/>
    <w:rsid w:val="00407FD4"/>
    <w:rsid w:val="0042501B"/>
    <w:rsid w:val="00425148"/>
    <w:rsid w:val="0042662A"/>
    <w:rsid w:val="00426C19"/>
    <w:rsid w:val="004337B4"/>
    <w:rsid w:val="004366BD"/>
    <w:rsid w:val="00436C6F"/>
    <w:rsid w:val="004455B2"/>
    <w:rsid w:val="004507AF"/>
    <w:rsid w:val="0045736A"/>
    <w:rsid w:val="004576AE"/>
    <w:rsid w:val="00460A5F"/>
    <w:rsid w:val="00483D43"/>
    <w:rsid w:val="004859E5"/>
    <w:rsid w:val="00490B4A"/>
    <w:rsid w:val="00491585"/>
    <w:rsid w:val="004971FD"/>
    <w:rsid w:val="004A432E"/>
    <w:rsid w:val="004A6529"/>
    <w:rsid w:val="004B2FC9"/>
    <w:rsid w:val="004C324D"/>
    <w:rsid w:val="004C3B6D"/>
    <w:rsid w:val="004D2906"/>
    <w:rsid w:val="004E317D"/>
    <w:rsid w:val="004E5A82"/>
    <w:rsid w:val="00501188"/>
    <w:rsid w:val="00526D5B"/>
    <w:rsid w:val="00536330"/>
    <w:rsid w:val="005370B4"/>
    <w:rsid w:val="0055081C"/>
    <w:rsid w:val="00564403"/>
    <w:rsid w:val="005B4644"/>
    <w:rsid w:val="005D792C"/>
    <w:rsid w:val="005E202D"/>
    <w:rsid w:val="005E4AE1"/>
    <w:rsid w:val="005F0844"/>
    <w:rsid w:val="00614A99"/>
    <w:rsid w:val="00614B5F"/>
    <w:rsid w:val="00636428"/>
    <w:rsid w:val="00650B17"/>
    <w:rsid w:val="00664173"/>
    <w:rsid w:val="00670F86"/>
    <w:rsid w:val="00677F2F"/>
    <w:rsid w:val="00693225"/>
    <w:rsid w:val="00697A41"/>
    <w:rsid w:val="006A456C"/>
    <w:rsid w:val="006A7A11"/>
    <w:rsid w:val="006C1933"/>
    <w:rsid w:val="006D46AC"/>
    <w:rsid w:val="006E067E"/>
    <w:rsid w:val="006E0F9D"/>
    <w:rsid w:val="006E3BFB"/>
    <w:rsid w:val="006E7C70"/>
    <w:rsid w:val="006F205B"/>
    <w:rsid w:val="006F35D8"/>
    <w:rsid w:val="006F5619"/>
    <w:rsid w:val="00706848"/>
    <w:rsid w:val="00714DA1"/>
    <w:rsid w:val="00720322"/>
    <w:rsid w:val="00727DA3"/>
    <w:rsid w:val="00736597"/>
    <w:rsid w:val="007375F0"/>
    <w:rsid w:val="007409EB"/>
    <w:rsid w:val="00752246"/>
    <w:rsid w:val="007554CE"/>
    <w:rsid w:val="007573D5"/>
    <w:rsid w:val="00760180"/>
    <w:rsid w:val="00763FCF"/>
    <w:rsid w:val="0077320B"/>
    <w:rsid w:val="00780AF2"/>
    <w:rsid w:val="007814FD"/>
    <w:rsid w:val="007828AD"/>
    <w:rsid w:val="00785E12"/>
    <w:rsid w:val="007B7AD1"/>
    <w:rsid w:val="007C6C3F"/>
    <w:rsid w:val="007D3EF0"/>
    <w:rsid w:val="007E2A50"/>
    <w:rsid w:val="007E3989"/>
    <w:rsid w:val="007F3F46"/>
    <w:rsid w:val="0081385F"/>
    <w:rsid w:val="00817A19"/>
    <w:rsid w:val="00821B86"/>
    <w:rsid w:val="008269BB"/>
    <w:rsid w:val="00837121"/>
    <w:rsid w:val="0084219A"/>
    <w:rsid w:val="00847C0A"/>
    <w:rsid w:val="0086158F"/>
    <w:rsid w:val="008825E4"/>
    <w:rsid w:val="00893731"/>
    <w:rsid w:val="00895D93"/>
    <w:rsid w:val="00897D7F"/>
    <w:rsid w:val="008A196F"/>
    <w:rsid w:val="008A439B"/>
    <w:rsid w:val="008B17C7"/>
    <w:rsid w:val="008B3AF9"/>
    <w:rsid w:val="008B4D39"/>
    <w:rsid w:val="008B644E"/>
    <w:rsid w:val="008E65C8"/>
    <w:rsid w:val="008E72F5"/>
    <w:rsid w:val="0090225D"/>
    <w:rsid w:val="00904C2A"/>
    <w:rsid w:val="00912415"/>
    <w:rsid w:val="009158D6"/>
    <w:rsid w:val="00915924"/>
    <w:rsid w:val="00923E98"/>
    <w:rsid w:val="00935575"/>
    <w:rsid w:val="0094124D"/>
    <w:rsid w:val="009433E2"/>
    <w:rsid w:val="009460BC"/>
    <w:rsid w:val="00965681"/>
    <w:rsid w:val="009B6778"/>
    <w:rsid w:val="009E6D0D"/>
    <w:rsid w:val="009F2320"/>
    <w:rsid w:val="009F36AD"/>
    <w:rsid w:val="009F7F01"/>
    <w:rsid w:val="00A01F97"/>
    <w:rsid w:val="00A23FDC"/>
    <w:rsid w:val="00A24FDF"/>
    <w:rsid w:val="00A36AE1"/>
    <w:rsid w:val="00A51A23"/>
    <w:rsid w:val="00A54069"/>
    <w:rsid w:val="00A5442C"/>
    <w:rsid w:val="00A6263D"/>
    <w:rsid w:val="00A65482"/>
    <w:rsid w:val="00A6689C"/>
    <w:rsid w:val="00A67AD1"/>
    <w:rsid w:val="00A67BD4"/>
    <w:rsid w:val="00A87E2F"/>
    <w:rsid w:val="00A922BD"/>
    <w:rsid w:val="00A958BF"/>
    <w:rsid w:val="00AA7A08"/>
    <w:rsid w:val="00AC9828"/>
    <w:rsid w:val="00AE59D0"/>
    <w:rsid w:val="00AF1030"/>
    <w:rsid w:val="00AF4342"/>
    <w:rsid w:val="00AF5540"/>
    <w:rsid w:val="00B02EA4"/>
    <w:rsid w:val="00B03429"/>
    <w:rsid w:val="00B103A7"/>
    <w:rsid w:val="00B13527"/>
    <w:rsid w:val="00B17293"/>
    <w:rsid w:val="00B21911"/>
    <w:rsid w:val="00B31AF5"/>
    <w:rsid w:val="00B40B7D"/>
    <w:rsid w:val="00B446E5"/>
    <w:rsid w:val="00B4497A"/>
    <w:rsid w:val="00B51D1F"/>
    <w:rsid w:val="00B66951"/>
    <w:rsid w:val="00B82B10"/>
    <w:rsid w:val="00B8650E"/>
    <w:rsid w:val="00BB2028"/>
    <w:rsid w:val="00BB4965"/>
    <w:rsid w:val="00BC361E"/>
    <w:rsid w:val="00BC7D58"/>
    <w:rsid w:val="00BF5CFE"/>
    <w:rsid w:val="00C043EB"/>
    <w:rsid w:val="00C16931"/>
    <w:rsid w:val="00C16ABF"/>
    <w:rsid w:val="00C236F5"/>
    <w:rsid w:val="00C30624"/>
    <w:rsid w:val="00C33E66"/>
    <w:rsid w:val="00C44283"/>
    <w:rsid w:val="00C53708"/>
    <w:rsid w:val="00C843ED"/>
    <w:rsid w:val="00C846E4"/>
    <w:rsid w:val="00C86BEE"/>
    <w:rsid w:val="00C878F8"/>
    <w:rsid w:val="00CA0109"/>
    <w:rsid w:val="00CA6150"/>
    <w:rsid w:val="00CB296E"/>
    <w:rsid w:val="00CD34FD"/>
    <w:rsid w:val="00CD684A"/>
    <w:rsid w:val="00CD69D0"/>
    <w:rsid w:val="00CE416A"/>
    <w:rsid w:val="00CF22C2"/>
    <w:rsid w:val="00D028B0"/>
    <w:rsid w:val="00D072D7"/>
    <w:rsid w:val="00D10A66"/>
    <w:rsid w:val="00D1524C"/>
    <w:rsid w:val="00D1613F"/>
    <w:rsid w:val="00D30B1C"/>
    <w:rsid w:val="00D40FD5"/>
    <w:rsid w:val="00D43663"/>
    <w:rsid w:val="00D44945"/>
    <w:rsid w:val="00D52CFB"/>
    <w:rsid w:val="00D54DD0"/>
    <w:rsid w:val="00D84654"/>
    <w:rsid w:val="00DA450A"/>
    <w:rsid w:val="00DC12DE"/>
    <w:rsid w:val="00DD5322"/>
    <w:rsid w:val="00DD6A15"/>
    <w:rsid w:val="00DE0683"/>
    <w:rsid w:val="00DE3F69"/>
    <w:rsid w:val="00DF3EA4"/>
    <w:rsid w:val="00E14683"/>
    <w:rsid w:val="00E200E6"/>
    <w:rsid w:val="00E201E6"/>
    <w:rsid w:val="00E467EE"/>
    <w:rsid w:val="00E63140"/>
    <w:rsid w:val="00E71EF0"/>
    <w:rsid w:val="00E73B4D"/>
    <w:rsid w:val="00E76816"/>
    <w:rsid w:val="00E76A98"/>
    <w:rsid w:val="00E779FA"/>
    <w:rsid w:val="00E902C7"/>
    <w:rsid w:val="00EA1FD3"/>
    <w:rsid w:val="00EB1931"/>
    <w:rsid w:val="00EC6B1A"/>
    <w:rsid w:val="00ED0F37"/>
    <w:rsid w:val="00EE082F"/>
    <w:rsid w:val="00EE2A2B"/>
    <w:rsid w:val="00EF1B1E"/>
    <w:rsid w:val="00F002CF"/>
    <w:rsid w:val="00F11E31"/>
    <w:rsid w:val="00F127BF"/>
    <w:rsid w:val="00F16542"/>
    <w:rsid w:val="00F25B91"/>
    <w:rsid w:val="00F272EF"/>
    <w:rsid w:val="00F34D33"/>
    <w:rsid w:val="00F41C31"/>
    <w:rsid w:val="00F519E2"/>
    <w:rsid w:val="00F71AB6"/>
    <w:rsid w:val="00F84EA9"/>
    <w:rsid w:val="00F86350"/>
    <w:rsid w:val="00F87B24"/>
    <w:rsid w:val="00F90A30"/>
    <w:rsid w:val="00F923B8"/>
    <w:rsid w:val="00F93564"/>
    <w:rsid w:val="00FB47BA"/>
    <w:rsid w:val="00FC5305"/>
    <w:rsid w:val="00FC606D"/>
    <w:rsid w:val="00FD3B00"/>
    <w:rsid w:val="00FD4C94"/>
    <w:rsid w:val="00FF3DCE"/>
    <w:rsid w:val="00FF7C1B"/>
    <w:rsid w:val="0181FBBC"/>
    <w:rsid w:val="0186A37B"/>
    <w:rsid w:val="01CA50DB"/>
    <w:rsid w:val="024405EA"/>
    <w:rsid w:val="024AA071"/>
    <w:rsid w:val="031FD7F0"/>
    <w:rsid w:val="0327C69C"/>
    <w:rsid w:val="03683903"/>
    <w:rsid w:val="041F3317"/>
    <w:rsid w:val="053E00D4"/>
    <w:rsid w:val="05B6B64B"/>
    <w:rsid w:val="0607421E"/>
    <w:rsid w:val="0632F9AE"/>
    <w:rsid w:val="0661E59D"/>
    <w:rsid w:val="0675340C"/>
    <w:rsid w:val="068CC0F6"/>
    <w:rsid w:val="06B1BE19"/>
    <w:rsid w:val="06E30844"/>
    <w:rsid w:val="0704E450"/>
    <w:rsid w:val="078554C6"/>
    <w:rsid w:val="079A9BFE"/>
    <w:rsid w:val="08C2ACBF"/>
    <w:rsid w:val="09772470"/>
    <w:rsid w:val="09BE54DA"/>
    <w:rsid w:val="09C5AEDB"/>
    <w:rsid w:val="09DF5025"/>
    <w:rsid w:val="0A743758"/>
    <w:rsid w:val="0ADFAC7D"/>
    <w:rsid w:val="0AE5FB37"/>
    <w:rsid w:val="0B3F03D7"/>
    <w:rsid w:val="0B49D09A"/>
    <w:rsid w:val="0B99CF62"/>
    <w:rsid w:val="0B9CE392"/>
    <w:rsid w:val="0BB314E2"/>
    <w:rsid w:val="0BCDE245"/>
    <w:rsid w:val="0C0A756C"/>
    <w:rsid w:val="0C30A96B"/>
    <w:rsid w:val="0D23D2DD"/>
    <w:rsid w:val="0D262666"/>
    <w:rsid w:val="0D5C26A1"/>
    <w:rsid w:val="0D6C2662"/>
    <w:rsid w:val="0DC8079D"/>
    <w:rsid w:val="0DE85B3C"/>
    <w:rsid w:val="0DF67940"/>
    <w:rsid w:val="0E14BA9C"/>
    <w:rsid w:val="0E270976"/>
    <w:rsid w:val="0E6C6889"/>
    <w:rsid w:val="0E7B5958"/>
    <w:rsid w:val="0E946748"/>
    <w:rsid w:val="0ED8CEA4"/>
    <w:rsid w:val="0FA879C4"/>
    <w:rsid w:val="0FC763BD"/>
    <w:rsid w:val="1009A0BE"/>
    <w:rsid w:val="1015FEB0"/>
    <w:rsid w:val="101A2AEA"/>
    <w:rsid w:val="124331EA"/>
    <w:rsid w:val="1276E7A0"/>
    <w:rsid w:val="12AAD9EF"/>
    <w:rsid w:val="13049A19"/>
    <w:rsid w:val="13146894"/>
    <w:rsid w:val="13585640"/>
    <w:rsid w:val="13A1058E"/>
    <w:rsid w:val="13A6D852"/>
    <w:rsid w:val="13AADBFE"/>
    <w:rsid w:val="140B491E"/>
    <w:rsid w:val="140CC53E"/>
    <w:rsid w:val="146BD5CB"/>
    <w:rsid w:val="14A28739"/>
    <w:rsid w:val="14A70E4E"/>
    <w:rsid w:val="15786803"/>
    <w:rsid w:val="1586C28D"/>
    <w:rsid w:val="16188368"/>
    <w:rsid w:val="1627E89D"/>
    <w:rsid w:val="16383277"/>
    <w:rsid w:val="169B0A17"/>
    <w:rsid w:val="169E48FE"/>
    <w:rsid w:val="16FC51BE"/>
    <w:rsid w:val="17EFC22B"/>
    <w:rsid w:val="186A593F"/>
    <w:rsid w:val="190983E9"/>
    <w:rsid w:val="1917003A"/>
    <w:rsid w:val="1978941B"/>
    <w:rsid w:val="19A08EB0"/>
    <w:rsid w:val="1A752F69"/>
    <w:rsid w:val="1A7C1BFA"/>
    <w:rsid w:val="1A82485F"/>
    <w:rsid w:val="1AA0DBC0"/>
    <w:rsid w:val="1B523EF0"/>
    <w:rsid w:val="1B784239"/>
    <w:rsid w:val="1BE55C34"/>
    <w:rsid w:val="1C11F550"/>
    <w:rsid w:val="1CBF2945"/>
    <w:rsid w:val="1CD2F792"/>
    <w:rsid w:val="1D02266F"/>
    <w:rsid w:val="1D10F30F"/>
    <w:rsid w:val="1DBFD153"/>
    <w:rsid w:val="1E3FCB79"/>
    <w:rsid w:val="1E48BD99"/>
    <w:rsid w:val="1E7BBC3F"/>
    <w:rsid w:val="1F401308"/>
    <w:rsid w:val="1FA80B73"/>
    <w:rsid w:val="202B4A45"/>
    <w:rsid w:val="207D45E4"/>
    <w:rsid w:val="20DCCDAA"/>
    <w:rsid w:val="2101A8DE"/>
    <w:rsid w:val="211E78CD"/>
    <w:rsid w:val="219F840C"/>
    <w:rsid w:val="21C2CD87"/>
    <w:rsid w:val="223E9B42"/>
    <w:rsid w:val="227BE9C7"/>
    <w:rsid w:val="22E27018"/>
    <w:rsid w:val="230BE108"/>
    <w:rsid w:val="236CBE48"/>
    <w:rsid w:val="239A5432"/>
    <w:rsid w:val="23D9CDCE"/>
    <w:rsid w:val="240CDAF6"/>
    <w:rsid w:val="248122DA"/>
    <w:rsid w:val="24B73806"/>
    <w:rsid w:val="265FA0E8"/>
    <w:rsid w:val="26AD8041"/>
    <w:rsid w:val="26E806B6"/>
    <w:rsid w:val="26EFA223"/>
    <w:rsid w:val="27371C07"/>
    <w:rsid w:val="284ED656"/>
    <w:rsid w:val="285420C9"/>
    <w:rsid w:val="288C497A"/>
    <w:rsid w:val="28AE1E80"/>
    <w:rsid w:val="2908E81A"/>
    <w:rsid w:val="29231A80"/>
    <w:rsid w:val="293007B6"/>
    <w:rsid w:val="29926ED9"/>
    <w:rsid w:val="2A19D2BC"/>
    <w:rsid w:val="2A279221"/>
    <w:rsid w:val="2A3189DC"/>
    <w:rsid w:val="2A5404FC"/>
    <w:rsid w:val="2A6DC580"/>
    <w:rsid w:val="2AABB5FE"/>
    <w:rsid w:val="2B9C5050"/>
    <w:rsid w:val="2BE5AE99"/>
    <w:rsid w:val="2C3C3D6F"/>
    <w:rsid w:val="2C478443"/>
    <w:rsid w:val="2C5821B6"/>
    <w:rsid w:val="2C79108F"/>
    <w:rsid w:val="2CE2391D"/>
    <w:rsid w:val="2D0FFC96"/>
    <w:rsid w:val="2D5FCBA5"/>
    <w:rsid w:val="2D6194D6"/>
    <w:rsid w:val="2D64AA95"/>
    <w:rsid w:val="2D64B2AB"/>
    <w:rsid w:val="2D6BAA0F"/>
    <w:rsid w:val="2DC08392"/>
    <w:rsid w:val="2E6F92E6"/>
    <w:rsid w:val="2ECD8A59"/>
    <w:rsid w:val="2ED9D3BC"/>
    <w:rsid w:val="2F0786DD"/>
    <w:rsid w:val="2F683FE7"/>
    <w:rsid w:val="2F85A9A9"/>
    <w:rsid w:val="3009CBB8"/>
    <w:rsid w:val="30186CB0"/>
    <w:rsid w:val="3045AE82"/>
    <w:rsid w:val="305605A7"/>
    <w:rsid w:val="3088CBB5"/>
    <w:rsid w:val="30B9B166"/>
    <w:rsid w:val="31075702"/>
    <w:rsid w:val="311AD4D5"/>
    <w:rsid w:val="314DF2FC"/>
    <w:rsid w:val="31B07C8F"/>
    <w:rsid w:val="31BF2D41"/>
    <w:rsid w:val="31C3EA2C"/>
    <w:rsid w:val="327F5120"/>
    <w:rsid w:val="328BC793"/>
    <w:rsid w:val="32C534DD"/>
    <w:rsid w:val="3349047C"/>
    <w:rsid w:val="334EF90D"/>
    <w:rsid w:val="33AE546C"/>
    <w:rsid w:val="33CFF9D5"/>
    <w:rsid w:val="341517BD"/>
    <w:rsid w:val="34338CDA"/>
    <w:rsid w:val="34C18EDA"/>
    <w:rsid w:val="35559235"/>
    <w:rsid w:val="35CC1415"/>
    <w:rsid w:val="360CBB3F"/>
    <w:rsid w:val="366AAB9B"/>
    <w:rsid w:val="368CF761"/>
    <w:rsid w:val="36AA40C7"/>
    <w:rsid w:val="36DB7929"/>
    <w:rsid w:val="37116DF4"/>
    <w:rsid w:val="384FDBDC"/>
    <w:rsid w:val="38515268"/>
    <w:rsid w:val="38709A78"/>
    <w:rsid w:val="38FE20D8"/>
    <w:rsid w:val="3A4A46C4"/>
    <w:rsid w:val="3A4AE89F"/>
    <w:rsid w:val="3A7DA179"/>
    <w:rsid w:val="3AB521A7"/>
    <w:rsid w:val="3AD1B043"/>
    <w:rsid w:val="3B0D74ED"/>
    <w:rsid w:val="3B1A3475"/>
    <w:rsid w:val="3B202AFF"/>
    <w:rsid w:val="3B224B05"/>
    <w:rsid w:val="3BAA313B"/>
    <w:rsid w:val="3BABD65C"/>
    <w:rsid w:val="3C47E37A"/>
    <w:rsid w:val="3CD8DD8D"/>
    <w:rsid w:val="3CFE68C5"/>
    <w:rsid w:val="3D2BC490"/>
    <w:rsid w:val="3D7199B3"/>
    <w:rsid w:val="3E326C38"/>
    <w:rsid w:val="3E7C7434"/>
    <w:rsid w:val="3E85D496"/>
    <w:rsid w:val="3E88DE06"/>
    <w:rsid w:val="3EC82027"/>
    <w:rsid w:val="3F6CF978"/>
    <w:rsid w:val="402625B7"/>
    <w:rsid w:val="403A9A9C"/>
    <w:rsid w:val="40B023D2"/>
    <w:rsid w:val="40ECC4A7"/>
    <w:rsid w:val="411EF766"/>
    <w:rsid w:val="417CE8E8"/>
    <w:rsid w:val="41A7E556"/>
    <w:rsid w:val="41C0326A"/>
    <w:rsid w:val="41F51183"/>
    <w:rsid w:val="427CE2AA"/>
    <w:rsid w:val="42BDE1D7"/>
    <w:rsid w:val="4304EFE5"/>
    <w:rsid w:val="432D796B"/>
    <w:rsid w:val="434088F4"/>
    <w:rsid w:val="435B5EA1"/>
    <w:rsid w:val="43E93138"/>
    <w:rsid w:val="4426E8E3"/>
    <w:rsid w:val="44A37B5C"/>
    <w:rsid w:val="44BC0436"/>
    <w:rsid w:val="44F1FE00"/>
    <w:rsid w:val="44F96A29"/>
    <w:rsid w:val="45A3AAC2"/>
    <w:rsid w:val="45CD515A"/>
    <w:rsid w:val="465F6FAE"/>
    <w:rsid w:val="46CA1C8B"/>
    <w:rsid w:val="46FEFCF2"/>
    <w:rsid w:val="47B0CE1D"/>
    <w:rsid w:val="47FEEF51"/>
    <w:rsid w:val="48113E1B"/>
    <w:rsid w:val="483A4DFA"/>
    <w:rsid w:val="485C0688"/>
    <w:rsid w:val="488CFA6C"/>
    <w:rsid w:val="48D797D7"/>
    <w:rsid w:val="49562EC3"/>
    <w:rsid w:val="49B53370"/>
    <w:rsid w:val="4A2FEFF0"/>
    <w:rsid w:val="4AA99CE5"/>
    <w:rsid w:val="4B2EACC3"/>
    <w:rsid w:val="4B4668F0"/>
    <w:rsid w:val="4B8EFE2D"/>
    <w:rsid w:val="4BB24C2E"/>
    <w:rsid w:val="4D2F88A9"/>
    <w:rsid w:val="4D5649AE"/>
    <w:rsid w:val="4DAACD6E"/>
    <w:rsid w:val="4DC04C21"/>
    <w:rsid w:val="4DC5C478"/>
    <w:rsid w:val="4EFD2A36"/>
    <w:rsid w:val="4F0552B2"/>
    <w:rsid w:val="4FC20912"/>
    <w:rsid w:val="500E412A"/>
    <w:rsid w:val="503F9247"/>
    <w:rsid w:val="50649EF0"/>
    <w:rsid w:val="508B9F9E"/>
    <w:rsid w:val="509C5285"/>
    <w:rsid w:val="50F71395"/>
    <w:rsid w:val="5126F9A2"/>
    <w:rsid w:val="512CE25C"/>
    <w:rsid w:val="5151BC14"/>
    <w:rsid w:val="525554EB"/>
    <w:rsid w:val="526FE345"/>
    <w:rsid w:val="52B84D3B"/>
    <w:rsid w:val="52CDB9E6"/>
    <w:rsid w:val="52D6D708"/>
    <w:rsid w:val="534500B7"/>
    <w:rsid w:val="5354B9E8"/>
    <w:rsid w:val="5358B6A2"/>
    <w:rsid w:val="53C1F2B9"/>
    <w:rsid w:val="5433B476"/>
    <w:rsid w:val="54B6A024"/>
    <w:rsid w:val="54CA5ABA"/>
    <w:rsid w:val="54DB6491"/>
    <w:rsid w:val="5514E594"/>
    <w:rsid w:val="5532E3AD"/>
    <w:rsid w:val="55554369"/>
    <w:rsid w:val="555F17E5"/>
    <w:rsid w:val="55C4D4EA"/>
    <w:rsid w:val="56711AD8"/>
    <w:rsid w:val="56D7A449"/>
    <w:rsid w:val="56FF468E"/>
    <w:rsid w:val="574036AC"/>
    <w:rsid w:val="57A8DDAE"/>
    <w:rsid w:val="57DA9338"/>
    <w:rsid w:val="57F16E93"/>
    <w:rsid w:val="5825B4EE"/>
    <w:rsid w:val="58533187"/>
    <w:rsid w:val="58A14C38"/>
    <w:rsid w:val="58CA6AF2"/>
    <w:rsid w:val="58D1F798"/>
    <w:rsid w:val="59488F32"/>
    <w:rsid w:val="596A40E1"/>
    <w:rsid w:val="5985401A"/>
    <w:rsid w:val="59A95B6D"/>
    <w:rsid w:val="5A547E9F"/>
    <w:rsid w:val="5A5C4E32"/>
    <w:rsid w:val="5B31E3E5"/>
    <w:rsid w:val="5B326118"/>
    <w:rsid w:val="5B4870D2"/>
    <w:rsid w:val="5B819237"/>
    <w:rsid w:val="5BC065B4"/>
    <w:rsid w:val="5C65058C"/>
    <w:rsid w:val="5C8AE792"/>
    <w:rsid w:val="5D6EB8A4"/>
    <w:rsid w:val="5DB7122F"/>
    <w:rsid w:val="5DE2489D"/>
    <w:rsid w:val="5EC3F717"/>
    <w:rsid w:val="5ECBA256"/>
    <w:rsid w:val="5F03E4B5"/>
    <w:rsid w:val="5F42BA08"/>
    <w:rsid w:val="5F96069A"/>
    <w:rsid w:val="5FB8CBAC"/>
    <w:rsid w:val="5FCF2219"/>
    <w:rsid w:val="6002FF61"/>
    <w:rsid w:val="6036DBDA"/>
    <w:rsid w:val="6071802A"/>
    <w:rsid w:val="609B4117"/>
    <w:rsid w:val="609E6407"/>
    <w:rsid w:val="611683EE"/>
    <w:rsid w:val="61D26782"/>
    <w:rsid w:val="61DBCE97"/>
    <w:rsid w:val="61F6E345"/>
    <w:rsid w:val="61F81DDD"/>
    <w:rsid w:val="627F1FC3"/>
    <w:rsid w:val="62F1080C"/>
    <w:rsid w:val="635D488E"/>
    <w:rsid w:val="6363EC02"/>
    <w:rsid w:val="63F57312"/>
    <w:rsid w:val="642394AC"/>
    <w:rsid w:val="6447BC77"/>
    <w:rsid w:val="64498890"/>
    <w:rsid w:val="644AED55"/>
    <w:rsid w:val="646010E7"/>
    <w:rsid w:val="64D7DA2A"/>
    <w:rsid w:val="64DBB1CB"/>
    <w:rsid w:val="65068BF0"/>
    <w:rsid w:val="656F8DBE"/>
    <w:rsid w:val="6612F131"/>
    <w:rsid w:val="6647178F"/>
    <w:rsid w:val="66AACBEC"/>
    <w:rsid w:val="66C21F54"/>
    <w:rsid w:val="66D10394"/>
    <w:rsid w:val="66DF7091"/>
    <w:rsid w:val="67395AAA"/>
    <w:rsid w:val="6755311E"/>
    <w:rsid w:val="6759BFEF"/>
    <w:rsid w:val="67AB6D97"/>
    <w:rsid w:val="68698811"/>
    <w:rsid w:val="68DA5C5F"/>
    <w:rsid w:val="691E05B3"/>
    <w:rsid w:val="696108F3"/>
    <w:rsid w:val="6964B683"/>
    <w:rsid w:val="69D8AC6F"/>
    <w:rsid w:val="6A3179C9"/>
    <w:rsid w:val="6A6E0738"/>
    <w:rsid w:val="6A7B2D9B"/>
    <w:rsid w:val="6AE73DFB"/>
    <w:rsid w:val="6B093609"/>
    <w:rsid w:val="6B2013E0"/>
    <w:rsid w:val="6B8C60D6"/>
    <w:rsid w:val="6C412682"/>
    <w:rsid w:val="6C7162CA"/>
    <w:rsid w:val="6D44101A"/>
    <w:rsid w:val="6D5D20BF"/>
    <w:rsid w:val="6D71CFE1"/>
    <w:rsid w:val="6E6EBBC6"/>
    <w:rsid w:val="6E9E417B"/>
    <w:rsid w:val="6F6EA818"/>
    <w:rsid w:val="6F969897"/>
    <w:rsid w:val="6F9BC67D"/>
    <w:rsid w:val="6FB96C22"/>
    <w:rsid w:val="703355E8"/>
    <w:rsid w:val="709D0D36"/>
    <w:rsid w:val="70D2040E"/>
    <w:rsid w:val="70F15B61"/>
    <w:rsid w:val="7150AA58"/>
    <w:rsid w:val="71654A4E"/>
    <w:rsid w:val="71B19025"/>
    <w:rsid w:val="71BEBA6A"/>
    <w:rsid w:val="721D452E"/>
    <w:rsid w:val="726BC6FE"/>
    <w:rsid w:val="72E3E7AE"/>
    <w:rsid w:val="7320DF78"/>
    <w:rsid w:val="737F95F6"/>
    <w:rsid w:val="73FCDA28"/>
    <w:rsid w:val="75FF1848"/>
    <w:rsid w:val="767947AD"/>
    <w:rsid w:val="76A366C4"/>
    <w:rsid w:val="76D6F9E7"/>
    <w:rsid w:val="77047D1A"/>
    <w:rsid w:val="7708822C"/>
    <w:rsid w:val="770C0297"/>
    <w:rsid w:val="7733E752"/>
    <w:rsid w:val="77550578"/>
    <w:rsid w:val="78967783"/>
    <w:rsid w:val="78BD328F"/>
    <w:rsid w:val="78FBFFC0"/>
    <w:rsid w:val="78FD6C59"/>
    <w:rsid w:val="7946DD2E"/>
    <w:rsid w:val="79893886"/>
    <w:rsid w:val="79B9A123"/>
    <w:rsid w:val="79E52BD5"/>
    <w:rsid w:val="7A408DB4"/>
    <w:rsid w:val="7A61BBB8"/>
    <w:rsid w:val="7A6C7613"/>
    <w:rsid w:val="7B0A12EB"/>
    <w:rsid w:val="7B4C2500"/>
    <w:rsid w:val="7B920253"/>
    <w:rsid w:val="7BC810EF"/>
    <w:rsid w:val="7BEDA630"/>
    <w:rsid w:val="7BEF3DE6"/>
    <w:rsid w:val="7C065A5A"/>
    <w:rsid w:val="7D1BE1F7"/>
    <w:rsid w:val="7D4422A8"/>
    <w:rsid w:val="7D666659"/>
    <w:rsid w:val="7D881D7A"/>
    <w:rsid w:val="7D9C68E7"/>
    <w:rsid w:val="7DB044C3"/>
    <w:rsid w:val="7DE8FA1D"/>
    <w:rsid w:val="7E17C7A6"/>
    <w:rsid w:val="7F04E2CF"/>
    <w:rsid w:val="7F983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AA3C2"/>
  <w15:chartTrackingRefBased/>
  <w15:docId w15:val="{2B80495E-5643-4E69-B380-7A32A0B635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E202D"/>
    <w:rPr>
      <w:rFonts w:ascii="Arial" w:hAnsi="Arial"/>
      <w:sz w:val="24"/>
    </w:rPr>
  </w:style>
  <w:style w:type="paragraph" w:styleId="Heading1">
    <w:name w:val="heading 1"/>
    <w:basedOn w:val="Normal"/>
    <w:next w:val="Normal"/>
    <w:link w:val="Heading1Char"/>
    <w:uiPriority w:val="9"/>
    <w:qFormat/>
    <w:rsid w:val="0050118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18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1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1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1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18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0118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50118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50118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50118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50118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50118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0118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0118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01188"/>
    <w:rPr>
      <w:rFonts w:eastAsiaTheme="majorEastAsia" w:cstheme="majorBidi"/>
      <w:color w:val="272727" w:themeColor="text1" w:themeTint="D8"/>
    </w:rPr>
  </w:style>
  <w:style w:type="paragraph" w:styleId="Title">
    <w:name w:val="Title"/>
    <w:basedOn w:val="Normal"/>
    <w:next w:val="Normal"/>
    <w:link w:val="TitleChar"/>
    <w:uiPriority w:val="10"/>
    <w:qFormat/>
    <w:rsid w:val="0050118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0118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0118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01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188"/>
    <w:pPr>
      <w:spacing w:before="160"/>
      <w:jc w:val="center"/>
    </w:pPr>
    <w:rPr>
      <w:i/>
      <w:iCs/>
      <w:color w:val="404040" w:themeColor="text1" w:themeTint="BF"/>
    </w:rPr>
  </w:style>
  <w:style w:type="character" w:styleId="QuoteChar" w:customStyle="1">
    <w:name w:val="Quote Char"/>
    <w:basedOn w:val="DefaultParagraphFont"/>
    <w:link w:val="Quote"/>
    <w:uiPriority w:val="29"/>
    <w:rsid w:val="00501188"/>
    <w:rPr>
      <w:i/>
      <w:iCs/>
      <w:color w:val="404040" w:themeColor="text1" w:themeTint="BF"/>
    </w:rPr>
  </w:style>
  <w:style w:type="paragraph" w:styleId="ListParagraph">
    <w:name w:val="List Paragraph"/>
    <w:basedOn w:val="Normal"/>
    <w:uiPriority w:val="34"/>
    <w:qFormat/>
    <w:rsid w:val="00501188"/>
    <w:pPr>
      <w:ind w:left="720"/>
      <w:contextualSpacing/>
    </w:pPr>
  </w:style>
  <w:style w:type="character" w:styleId="IntenseEmphasis">
    <w:name w:val="Intense Emphasis"/>
    <w:basedOn w:val="DefaultParagraphFont"/>
    <w:uiPriority w:val="21"/>
    <w:qFormat/>
    <w:rsid w:val="00501188"/>
    <w:rPr>
      <w:i/>
      <w:iCs/>
      <w:color w:val="2F5496" w:themeColor="accent1" w:themeShade="BF"/>
    </w:rPr>
  </w:style>
  <w:style w:type="paragraph" w:styleId="IntenseQuote">
    <w:name w:val="Intense Quote"/>
    <w:basedOn w:val="Normal"/>
    <w:next w:val="Normal"/>
    <w:link w:val="IntenseQuoteChar"/>
    <w:uiPriority w:val="30"/>
    <w:qFormat/>
    <w:rsid w:val="0050118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501188"/>
    <w:rPr>
      <w:i/>
      <w:iCs/>
      <w:color w:val="2F5496" w:themeColor="accent1" w:themeShade="BF"/>
    </w:rPr>
  </w:style>
  <w:style w:type="character" w:styleId="IntenseReference">
    <w:name w:val="Intense Reference"/>
    <w:basedOn w:val="DefaultParagraphFont"/>
    <w:uiPriority w:val="32"/>
    <w:qFormat/>
    <w:rsid w:val="00501188"/>
    <w:rPr>
      <w:b/>
      <w:bCs/>
      <w:smallCaps/>
      <w:color w:val="2F5496" w:themeColor="accent1" w:themeShade="BF"/>
      <w:spacing w:val="5"/>
    </w:rPr>
  </w:style>
  <w:style w:type="paragraph" w:styleId="Header">
    <w:name w:val="header"/>
    <w:basedOn w:val="Normal"/>
    <w:link w:val="HeaderChar"/>
    <w:uiPriority w:val="99"/>
    <w:unhideWhenUsed/>
    <w:rsid w:val="00C306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C30624"/>
  </w:style>
  <w:style w:type="paragraph" w:styleId="Footer">
    <w:name w:val="footer"/>
    <w:basedOn w:val="Normal"/>
    <w:link w:val="FooterChar"/>
    <w:uiPriority w:val="99"/>
    <w:unhideWhenUsed/>
    <w:rsid w:val="00C306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C30624"/>
  </w:style>
  <w:style w:type="table" w:styleId="TableGrid">
    <w:name w:val="Table Grid"/>
    <w:basedOn w:val="TableNormal"/>
    <w:uiPriority w:val="39"/>
    <w:rsid w:val="006E7C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043AE"/>
    <w:rPr>
      <w:color w:val="0000FF"/>
      <w:u w:val="single"/>
    </w:rPr>
  </w:style>
  <w:style w:type="paragraph" w:styleId="xmsonormal" w:customStyle="1">
    <w:name w:val="x_msonormal"/>
    <w:basedOn w:val="Normal"/>
    <w:rsid w:val="00FB47BA"/>
    <w:pPr>
      <w:spacing w:before="100" w:beforeAutospacing="1" w:after="100" w:afterAutospacing="1" w:line="240" w:lineRule="auto"/>
    </w:pPr>
    <w:rPr>
      <w:rFonts w:ascii="Times New Roman" w:hAnsi="Times New Roman" w:eastAsia="Times New Roman" w:cs="Times New Roman"/>
      <w:kern w:val="0"/>
      <w:szCs w:val="24"/>
      <w:lang w:eastAsia="en-GB"/>
      <w14:ligatures w14:val="none"/>
    </w:rPr>
  </w:style>
  <w:style w:type="character" w:styleId="UnresolvedMention">
    <w:name w:val="Unresolved Mention"/>
    <w:basedOn w:val="DefaultParagraphFont"/>
    <w:uiPriority w:val="99"/>
    <w:semiHidden/>
    <w:unhideWhenUsed/>
    <w:rsid w:val="00F11E31"/>
    <w:rPr>
      <w:color w:val="605E5C"/>
      <w:shd w:val="clear" w:color="auto" w:fill="E1DFDD"/>
    </w:rPr>
  </w:style>
  <w:style w:type="paragraph" w:styleId="paragraph" w:customStyle="1">
    <w:name w:val="paragraph"/>
    <w:basedOn w:val="Normal"/>
    <w:rsid w:val="00F11E31"/>
    <w:pPr>
      <w:spacing w:before="100" w:beforeAutospacing="1" w:after="100" w:afterAutospacing="1" w:line="240" w:lineRule="auto"/>
    </w:pPr>
    <w:rPr>
      <w:rFonts w:ascii="Times New Roman" w:hAnsi="Times New Roman" w:eastAsia="Times New Roman" w:cs="Times New Roman"/>
      <w:kern w:val="0"/>
      <w:szCs w:val="24"/>
      <w:lang w:eastAsia="en-GB"/>
      <w14:ligatures w14:val="none"/>
    </w:rPr>
  </w:style>
  <w:style w:type="character" w:styleId="normaltextrun" w:customStyle="1">
    <w:name w:val="normaltextrun"/>
    <w:basedOn w:val="DefaultParagraphFont"/>
    <w:rsid w:val="00F11E31"/>
  </w:style>
  <w:style w:type="character" w:styleId="tabchar" w:customStyle="1">
    <w:name w:val="tabchar"/>
    <w:basedOn w:val="DefaultParagraphFont"/>
    <w:rsid w:val="00F11E31"/>
  </w:style>
  <w:style w:type="character" w:styleId="eop" w:customStyle="1">
    <w:name w:val="eop"/>
    <w:basedOn w:val="DefaultParagraphFont"/>
    <w:rsid w:val="00F11E31"/>
  </w:style>
  <w:style w:type="character" w:styleId="Strong">
    <w:name w:val="Strong"/>
    <w:basedOn w:val="DefaultParagraphFont"/>
    <w:uiPriority w:val="22"/>
    <w:qFormat/>
    <w:rsid w:val="008B3AF9"/>
    <w:rPr>
      <w:b/>
      <w:bCs/>
    </w:rPr>
  </w:style>
  <w:style w:type="character" w:styleId="scxw108015152" w:customStyle="1">
    <w:name w:val="scxw108015152"/>
    <w:basedOn w:val="DefaultParagraphFont"/>
    <w:rsid w:val="00EB1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1928">
      <w:bodyDiv w:val="1"/>
      <w:marLeft w:val="0"/>
      <w:marRight w:val="0"/>
      <w:marTop w:val="0"/>
      <w:marBottom w:val="0"/>
      <w:divBdr>
        <w:top w:val="none" w:sz="0" w:space="0" w:color="auto"/>
        <w:left w:val="none" w:sz="0" w:space="0" w:color="auto"/>
        <w:bottom w:val="none" w:sz="0" w:space="0" w:color="auto"/>
        <w:right w:val="none" w:sz="0" w:space="0" w:color="auto"/>
      </w:divBdr>
    </w:div>
    <w:div w:id="416899095">
      <w:bodyDiv w:val="1"/>
      <w:marLeft w:val="0"/>
      <w:marRight w:val="0"/>
      <w:marTop w:val="0"/>
      <w:marBottom w:val="0"/>
      <w:divBdr>
        <w:top w:val="none" w:sz="0" w:space="0" w:color="auto"/>
        <w:left w:val="none" w:sz="0" w:space="0" w:color="auto"/>
        <w:bottom w:val="none" w:sz="0" w:space="0" w:color="auto"/>
        <w:right w:val="none" w:sz="0" w:space="0" w:color="auto"/>
      </w:divBdr>
    </w:div>
    <w:div w:id="897203362">
      <w:bodyDiv w:val="1"/>
      <w:marLeft w:val="0"/>
      <w:marRight w:val="0"/>
      <w:marTop w:val="0"/>
      <w:marBottom w:val="0"/>
      <w:divBdr>
        <w:top w:val="none" w:sz="0" w:space="0" w:color="auto"/>
        <w:left w:val="none" w:sz="0" w:space="0" w:color="auto"/>
        <w:bottom w:val="none" w:sz="0" w:space="0" w:color="auto"/>
        <w:right w:val="none" w:sz="0" w:space="0" w:color="auto"/>
      </w:divBdr>
    </w:div>
    <w:div w:id="1037505903">
      <w:bodyDiv w:val="1"/>
      <w:marLeft w:val="0"/>
      <w:marRight w:val="0"/>
      <w:marTop w:val="0"/>
      <w:marBottom w:val="0"/>
      <w:divBdr>
        <w:top w:val="none" w:sz="0" w:space="0" w:color="auto"/>
        <w:left w:val="none" w:sz="0" w:space="0" w:color="auto"/>
        <w:bottom w:val="none" w:sz="0" w:space="0" w:color="auto"/>
        <w:right w:val="none" w:sz="0" w:space="0" w:color="auto"/>
      </w:divBdr>
    </w:div>
    <w:div w:id="1089737383">
      <w:bodyDiv w:val="1"/>
      <w:marLeft w:val="0"/>
      <w:marRight w:val="0"/>
      <w:marTop w:val="0"/>
      <w:marBottom w:val="0"/>
      <w:divBdr>
        <w:top w:val="none" w:sz="0" w:space="0" w:color="auto"/>
        <w:left w:val="none" w:sz="0" w:space="0" w:color="auto"/>
        <w:bottom w:val="none" w:sz="0" w:space="0" w:color="auto"/>
        <w:right w:val="none" w:sz="0" w:space="0" w:color="auto"/>
      </w:divBdr>
      <w:divsChild>
        <w:div w:id="9459058">
          <w:marLeft w:val="0"/>
          <w:marRight w:val="0"/>
          <w:marTop w:val="0"/>
          <w:marBottom w:val="0"/>
          <w:divBdr>
            <w:top w:val="none" w:sz="0" w:space="0" w:color="auto"/>
            <w:left w:val="none" w:sz="0" w:space="0" w:color="auto"/>
            <w:bottom w:val="none" w:sz="0" w:space="0" w:color="auto"/>
            <w:right w:val="none" w:sz="0" w:space="0" w:color="auto"/>
          </w:divBdr>
        </w:div>
        <w:div w:id="162208865">
          <w:marLeft w:val="0"/>
          <w:marRight w:val="0"/>
          <w:marTop w:val="0"/>
          <w:marBottom w:val="0"/>
          <w:divBdr>
            <w:top w:val="none" w:sz="0" w:space="0" w:color="auto"/>
            <w:left w:val="none" w:sz="0" w:space="0" w:color="auto"/>
            <w:bottom w:val="none" w:sz="0" w:space="0" w:color="auto"/>
            <w:right w:val="none" w:sz="0" w:space="0" w:color="auto"/>
          </w:divBdr>
        </w:div>
      </w:divsChild>
    </w:div>
    <w:div w:id="1103889257">
      <w:bodyDiv w:val="1"/>
      <w:marLeft w:val="0"/>
      <w:marRight w:val="0"/>
      <w:marTop w:val="0"/>
      <w:marBottom w:val="0"/>
      <w:divBdr>
        <w:top w:val="none" w:sz="0" w:space="0" w:color="auto"/>
        <w:left w:val="none" w:sz="0" w:space="0" w:color="auto"/>
        <w:bottom w:val="none" w:sz="0" w:space="0" w:color="auto"/>
        <w:right w:val="none" w:sz="0" w:space="0" w:color="auto"/>
      </w:divBdr>
    </w:div>
    <w:div w:id="1570841816">
      <w:bodyDiv w:val="1"/>
      <w:marLeft w:val="0"/>
      <w:marRight w:val="0"/>
      <w:marTop w:val="0"/>
      <w:marBottom w:val="0"/>
      <w:divBdr>
        <w:top w:val="none" w:sz="0" w:space="0" w:color="auto"/>
        <w:left w:val="none" w:sz="0" w:space="0" w:color="auto"/>
        <w:bottom w:val="none" w:sz="0" w:space="0" w:color="auto"/>
        <w:right w:val="none" w:sz="0" w:space="0" w:color="auto"/>
      </w:divBdr>
    </w:div>
    <w:div w:id="1773277289">
      <w:bodyDiv w:val="1"/>
      <w:marLeft w:val="0"/>
      <w:marRight w:val="0"/>
      <w:marTop w:val="0"/>
      <w:marBottom w:val="0"/>
      <w:divBdr>
        <w:top w:val="none" w:sz="0" w:space="0" w:color="auto"/>
        <w:left w:val="none" w:sz="0" w:space="0" w:color="auto"/>
        <w:bottom w:val="none" w:sz="0" w:space="0" w:color="auto"/>
        <w:right w:val="none" w:sz="0" w:space="0" w:color="auto"/>
      </w:divBdr>
      <w:divsChild>
        <w:div w:id="1214466110">
          <w:marLeft w:val="0"/>
          <w:marRight w:val="0"/>
          <w:marTop w:val="0"/>
          <w:marBottom w:val="0"/>
          <w:divBdr>
            <w:top w:val="none" w:sz="0" w:space="0" w:color="auto"/>
            <w:left w:val="none" w:sz="0" w:space="0" w:color="auto"/>
            <w:bottom w:val="none" w:sz="0" w:space="0" w:color="auto"/>
            <w:right w:val="none" w:sz="0" w:space="0" w:color="auto"/>
          </w:divBdr>
        </w:div>
        <w:div w:id="293561457">
          <w:marLeft w:val="0"/>
          <w:marRight w:val="0"/>
          <w:marTop w:val="0"/>
          <w:marBottom w:val="0"/>
          <w:divBdr>
            <w:top w:val="none" w:sz="0" w:space="0" w:color="auto"/>
            <w:left w:val="none" w:sz="0" w:space="0" w:color="auto"/>
            <w:bottom w:val="none" w:sz="0" w:space="0" w:color="auto"/>
            <w:right w:val="none" w:sz="0" w:space="0" w:color="auto"/>
          </w:divBdr>
        </w:div>
      </w:divsChild>
    </w:div>
    <w:div w:id="1839031070">
      <w:bodyDiv w:val="1"/>
      <w:marLeft w:val="0"/>
      <w:marRight w:val="0"/>
      <w:marTop w:val="0"/>
      <w:marBottom w:val="0"/>
      <w:divBdr>
        <w:top w:val="none" w:sz="0" w:space="0" w:color="auto"/>
        <w:left w:val="none" w:sz="0" w:space="0" w:color="auto"/>
        <w:bottom w:val="none" w:sz="0" w:space="0" w:color="auto"/>
        <w:right w:val="none" w:sz="0" w:space="0" w:color="auto"/>
      </w:divBdr>
      <w:divsChild>
        <w:div w:id="543752982">
          <w:marLeft w:val="0"/>
          <w:marRight w:val="0"/>
          <w:marTop w:val="0"/>
          <w:marBottom w:val="0"/>
          <w:divBdr>
            <w:top w:val="none" w:sz="0" w:space="0" w:color="auto"/>
            <w:left w:val="none" w:sz="0" w:space="0" w:color="auto"/>
            <w:bottom w:val="none" w:sz="0" w:space="0" w:color="auto"/>
            <w:right w:val="none" w:sz="0" w:space="0" w:color="auto"/>
          </w:divBdr>
        </w:div>
        <w:div w:id="2124415683">
          <w:marLeft w:val="0"/>
          <w:marRight w:val="0"/>
          <w:marTop w:val="0"/>
          <w:marBottom w:val="0"/>
          <w:divBdr>
            <w:top w:val="none" w:sz="0" w:space="0" w:color="auto"/>
            <w:left w:val="none" w:sz="0" w:space="0" w:color="auto"/>
            <w:bottom w:val="none" w:sz="0" w:space="0" w:color="auto"/>
            <w:right w:val="none" w:sz="0" w:space="0" w:color="auto"/>
          </w:divBdr>
        </w:div>
      </w:divsChild>
    </w:div>
    <w:div w:id="2010478633">
      <w:bodyDiv w:val="1"/>
      <w:marLeft w:val="0"/>
      <w:marRight w:val="0"/>
      <w:marTop w:val="0"/>
      <w:marBottom w:val="0"/>
      <w:divBdr>
        <w:top w:val="none" w:sz="0" w:space="0" w:color="auto"/>
        <w:left w:val="none" w:sz="0" w:space="0" w:color="auto"/>
        <w:bottom w:val="none" w:sz="0" w:space="0" w:color="auto"/>
        <w:right w:val="none" w:sz="0" w:space="0" w:color="auto"/>
      </w:divBdr>
    </w:div>
    <w:div w:id="2068644919">
      <w:bodyDiv w:val="1"/>
      <w:marLeft w:val="0"/>
      <w:marRight w:val="0"/>
      <w:marTop w:val="0"/>
      <w:marBottom w:val="0"/>
      <w:divBdr>
        <w:top w:val="none" w:sz="0" w:space="0" w:color="auto"/>
        <w:left w:val="none" w:sz="0" w:space="0" w:color="auto"/>
        <w:bottom w:val="none" w:sz="0" w:space="0" w:color="auto"/>
        <w:right w:val="none" w:sz="0" w:space="0" w:color="auto"/>
      </w:divBdr>
    </w:div>
    <w:div w:id="2123568475">
      <w:bodyDiv w:val="1"/>
      <w:marLeft w:val="0"/>
      <w:marRight w:val="0"/>
      <w:marTop w:val="0"/>
      <w:marBottom w:val="0"/>
      <w:divBdr>
        <w:top w:val="none" w:sz="0" w:space="0" w:color="auto"/>
        <w:left w:val="none" w:sz="0" w:space="0" w:color="auto"/>
        <w:bottom w:val="none" w:sz="0" w:space="0" w:color="auto"/>
        <w:right w:val="none" w:sz="0" w:space="0" w:color="auto"/>
      </w:divBdr>
      <w:divsChild>
        <w:div w:id="296953845">
          <w:marLeft w:val="0"/>
          <w:marRight w:val="0"/>
          <w:marTop w:val="0"/>
          <w:marBottom w:val="0"/>
          <w:divBdr>
            <w:top w:val="none" w:sz="0" w:space="0" w:color="auto"/>
            <w:left w:val="none" w:sz="0" w:space="0" w:color="auto"/>
            <w:bottom w:val="none" w:sz="0" w:space="0" w:color="auto"/>
            <w:right w:val="none" w:sz="0" w:space="0" w:color="auto"/>
          </w:divBdr>
        </w:div>
        <w:div w:id="5253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8ea36a-1a8b-4067-9016-b932a7641c6b" xsi:nil="true"/>
    <lcf76f155ced4ddcb4097134ff3c332f xmlns="23ee1207-795f-4e1e-a7ad-99703eca2de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C25A2770164041BA5F21587F208C98" ma:contentTypeVersion="11" ma:contentTypeDescription="Create a new document." ma:contentTypeScope="" ma:versionID="da01881406602e9085fbfd039a788c36">
  <xsd:schema xmlns:xsd="http://www.w3.org/2001/XMLSchema" xmlns:xs="http://www.w3.org/2001/XMLSchema" xmlns:p="http://schemas.microsoft.com/office/2006/metadata/properties" xmlns:ns2="23ee1207-795f-4e1e-a7ad-99703eca2ded" xmlns:ns3="f58ea36a-1a8b-4067-9016-b932a7641c6b" targetNamespace="http://schemas.microsoft.com/office/2006/metadata/properties" ma:root="true" ma:fieldsID="2d6a47f1c6143adf25ce802c9060b5b5" ns2:_="" ns3:_="">
    <xsd:import namespace="23ee1207-795f-4e1e-a7ad-99703eca2ded"/>
    <xsd:import namespace="f58ea36a-1a8b-4067-9016-b932a7641c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e1207-795f-4e1e-a7ad-99703eca2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ea36a-1a8b-4067-9016-b932a7641c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d07402b-901a-46da-bccf-1c4ce9971dd2}" ma:internalName="TaxCatchAll" ma:showField="CatchAllData" ma:web="f58ea36a-1a8b-4067-9016-b932a7641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A7ED5-0DFC-4B8F-9DF7-B30F5C6C6D97}">
  <ds:schemaRefs>
    <ds:schemaRef ds:uri="http://schemas.microsoft.com/sharepoint/v3/contenttype/forms"/>
  </ds:schemaRefs>
</ds:datastoreItem>
</file>

<file path=customXml/itemProps2.xml><?xml version="1.0" encoding="utf-8"?>
<ds:datastoreItem xmlns:ds="http://schemas.openxmlformats.org/officeDocument/2006/customXml" ds:itemID="{40031B47-D9BD-4E38-A34F-2CCDD2620F54}">
  <ds:schemaRefs>
    <ds:schemaRef ds:uri="http://schemas.microsoft.com/office/2006/metadata/properties"/>
    <ds:schemaRef ds:uri="http://schemas.microsoft.com/office/infopath/2007/PartnerControls"/>
    <ds:schemaRef ds:uri="f58ea36a-1a8b-4067-9016-b932a7641c6b"/>
    <ds:schemaRef ds:uri="23ee1207-795f-4e1e-a7ad-99703eca2ded"/>
  </ds:schemaRefs>
</ds:datastoreItem>
</file>

<file path=customXml/itemProps3.xml><?xml version="1.0" encoding="utf-8"?>
<ds:datastoreItem xmlns:ds="http://schemas.openxmlformats.org/officeDocument/2006/customXml" ds:itemID="{736EA56D-D417-4859-834D-07AF070EA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e1207-795f-4e1e-a7ad-99703eca2ded"/>
    <ds:schemaRef ds:uri="f58ea36a-1a8b-4067-9016-b932a7641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Cathy Kennedy</dc:creator>
  <keywords/>
  <dc:description/>
  <lastModifiedBy>The Clerk</lastModifiedBy>
  <revision>5</revision>
  <lastPrinted>2025-07-16T13:13:00.0000000Z</lastPrinted>
  <dcterms:created xsi:type="dcterms:W3CDTF">2026-05-21T21:45:00.0000000Z</dcterms:created>
  <dcterms:modified xsi:type="dcterms:W3CDTF">2026-05-26T11:46:51.7148299Z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0x010100E4C25A2770164041BA5F21587F208C98</vt:lpwstr>
  </property>
  <property fmtid="{D5CDD505-2E9C-101B-9397-08002B2CF9AE}" pid="3" name="MediaServiceImageTags">
    <vt:lpwstr/>
  </property>
</Properties>
</file>