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EB9C6" w14:textId="3BAC4999" w:rsidR="001C5529" w:rsidRPr="009024A7" w:rsidRDefault="001C5529" w:rsidP="3DC5A39F">
      <w:pPr>
        <w:jc w:val="right"/>
        <w:rPr>
          <w:rFonts w:eastAsia="Aptos" w:cs="Arial"/>
        </w:rPr>
      </w:pPr>
      <w:r>
        <w:rPr>
          <w:noProof/>
        </w:rPr>
        <w:drawing>
          <wp:anchor distT="0" distB="0" distL="114300" distR="114300" simplePos="0" relativeHeight="251658240" behindDoc="1" locked="0" layoutInCell="1" allowOverlap="1" wp14:anchorId="44CF88C8" wp14:editId="22F1959F">
            <wp:simplePos x="0" y="0"/>
            <wp:positionH relativeFrom="column">
              <wp:posOffset>504825</wp:posOffset>
            </wp:positionH>
            <wp:positionV relativeFrom="paragraph">
              <wp:posOffset>-57150</wp:posOffset>
            </wp:positionV>
            <wp:extent cx="1072896" cy="1712976"/>
            <wp:effectExtent l="0" t="0" r="0" b="0"/>
            <wp:wrapNone/>
            <wp:docPr id="3411031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03122" name="Picture 341103122"/>
                    <pic:cNvPicPr/>
                  </pic:nvPicPr>
                  <pic:blipFill>
                    <a:blip r:embed="rId11">
                      <a:extLst>
                        <a:ext uri="{28A0092B-C50C-407E-A947-70E740481C1C}">
                          <a14:useLocalDpi xmlns:a14="http://schemas.microsoft.com/office/drawing/2010/main"/>
                        </a:ext>
                      </a:extLst>
                    </a:blip>
                    <a:stretch>
                      <a:fillRect/>
                    </a:stretch>
                  </pic:blipFill>
                  <pic:spPr>
                    <a:xfrm>
                      <a:off x="0" y="0"/>
                      <a:ext cx="1072896" cy="1712976"/>
                    </a:xfrm>
                    <a:prstGeom prst="rect">
                      <a:avLst/>
                    </a:prstGeom>
                  </pic:spPr>
                </pic:pic>
              </a:graphicData>
            </a:graphic>
            <wp14:sizeRelH relativeFrom="page">
              <wp14:pctWidth>0</wp14:pctWidth>
            </wp14:sizeRelH>
            <wp14:sizeRelV relativeFrom="page">
              <wp14:pctHeight>0</wp14:pctHeight>
            </wp14:sizeRelV>
          </wp:anchor>
        </w:drawing>
      </w:r>
      <w:proofErr w:type="spellStart"/>
      <w:r w:rsidRPr="3DC5A39F">
        <w:rPr>
          <w:rFonts w:eastAsia="Aptos" w:cs="Arial"/>
          <w:b/>
          <w:bCs/>
        </w:rPr>
        <w:t>Cyngor</w:t>
      </w:r>
      <w:proofErr w:type="spellEnd"/>
      <w:r w:rsidRPr="3DC5A39F">
        <w:rPr>
          <w:rFonts w:eastAsia="Aptos" w:cs="Arial"/>
          <w:b/>
          <w:bCs/>
        </w:rPr>
        <w:t xml:space="preserve"> </w:t>
      </w:r>
      <w:proofErr w:type="spellStart"/>
      <w:r w:rsidRPr="3DC5A39F">
        <w:rPr>
          <w:rFonts w:eastAsia="Aptos" w:cs="Arial"/>
          <w:b/>
          <w:bCs/>
        </w:rPr>
        <w:t>Cymuned</w:t>
      </w:r>
      <w:proofErr w:type="spellEnd"/>
      <w:r w:rsidRPr="3DC5A39F">
        <w:rPr>
          <w:rFonts w:eastAsia="Aptos" w:cs="Arial"/>
          <w:b/>
          <w:bCs/>
        </w:rPr>
        <w:t xml:space="preserve"> Clydach</w:t>
      </w:r>
      <w:r>
        <w:br/>
      </w:r>
      <w:proofErr w:type="spellStart"/>
      <w:r w:rsidRPr="3DC5A39F">
        <w:rPr>
          <w:rFonts w:eastAsia="Aptos" w:cs="Arial"/>
          <w:b/>
          <w:bCs/>
        </w:rPr>
        <w:t>Clydach</w:t>
      </w:r>
      <w:proofErr w:type="spellEnd"/>
      <w:r w:rsidRPr="3DC5A39F">
        <w:rPr>
          <w:rFonts w:eastAsia="Aptos" w:cs="Arial"/>
          <w:b/>
          <w:bCs/>
        </w:rPr>
        <w:t xml:space="preserve"> Community Council</w:t>
      </w:r>
      <w:r>
        <w:br/>
      </w:r>
      <w:r w:rsidRPr="3DC5A39F">
        <w:rPr>
          <w:rFonts w:eastAsia="Aptos" w:cs="Arial"/>
        </w:rPr>
        <w:t xml:space="preserve">Forge Fach Community Resource Centre </w:t>
      </w:r>
      <w:r>
        <w:br/>
      </w:r>
      <w:r w:rsidRPr="3DC5A39F">
        <w:rPr>
          <w:rFonts w:eastAsia="Aptos" w:cs="Arial"/>
        </w:rPr>
        <w:t>Hebron Road, Clydach. SA6 5EJ</w:t>
      </w:r>
      <w:r>
        <w:br/>
      </w:r>
      <w:r w:rsidRPr="3DC5A39F">
        <w:rPr>
          <w:rFonts w:eastAsia="Aptos" w:cs="Arial"/>
        </w:rPr>
        <w:t xml:space="preserve"> 01792 845566</w:t>
      </w:r>
      <w:r>
        <w:br/>
      </w:r>
      <w:hyperlink r:id="rId12" w:history="1">
        <w:r w:rsidRPr="3DC5A39F">
          <w:rPr>
            <w:rStyle w:val="Hyperlink"/>
            <w:rFonts w:eastAsia="Aptos" w:cs="Arial"/>
          </w:rPr>
          <w:t>clerk@clydach.wales</w:t>
        </w:r>
      </w:hyperlink>
    </w:p>
    <w:p w14:paraId="0F945BC0" w14:textId="7B49A0E7" w:rsidR="00BF21AA" w:rsidRDefault="00BF21AA" w:rsidP="66A278DF">
      <w:pPr>
        <w:spacing w:after="0"/>
        <w:ind w:left="299"/>
        <w:jc w:val="center"/>
        <w:rPr>
          <w:rFonts w:eastAsia="Segoe UI" w:cs="Arial"/>
          <w:b/>
          <w:bCs/>
          <w:sz w:val="32"/>
          <w:szCs w:val="32"/>
        </w:rPr>
      </w:pPr>
    </w:p>
    <w:p w14:paraId="60F1EF54" w14:textId="77777777" w:rsidR="00BF21AA" w:rsidRDefault="00BF21AA" w:rsidP="15A3B8D9">
      <w:pPr>
        <w:keepNext/>
        <w:widowControl w:val="0"/>
        <w:overflowPunct w:val="0"/>
        <w:autoSpaceDE w:val="0"/>
        <w:autoSpaceDN w:val="0"/>
        <w:adjustRightInd w:val="0"/>
        <w:spacing w:after="0" w:line="240" w:lineRule="auto"/>
        <w:ind w:right="-58"/>
        <w:rPr>
          <w:rFonts w:eastAsia="Times New Roman" w:cs="Arial"/>
          <w:b/>
          <w:bCs/>
          <w:kern w:val="28"/>
          <w:lang w:eastAsia="en-GB"/>
          <w14:ligatures w14:val="none"/>
        </w:rPr>
      </w:pPr>
    </w:p>
    <w:p w14:paraId="6CBC8DF5" w14:textId="07364F5D" w:rsidR="3DC5A39F" w:rsidRDefault="3DC5A39F" w:rsidP="3DC5A39F">
      <w:pPr>
        <w:widowControl w:val="0"/>
        <w:spacing w:after="0" w:line="240" w:lineRule="auto"/>
        <w:jc w:val="center"/>
        <w:rPr>
          <w:rFonts w:eastAsia="Times New Roman" w:cs="Arial"/>
          <w:b/>
          <w:bCs/>
          <w:sz w:val="28"/>
          <w:szCs w:val="28"/>
          <w:lang w:eastAsia="en-GB"/>
        </w:rPr>
      </w:pPr>
    </w:p>
    <w:p w14:paraId="19620495" w14:textId="22E7013D" w:rsidR="00F362FC" w:rsidRPr="00171A36" w:rsidRDefault="00F362FC" w:rsidP="00F362FC">
      <w:pPr>
        <w:widowControl w:val="0"/>
        <w:overflowPunct w:val="0"/>
        <w:autoSpaceDE w:val="0"/>
        <w:autoSpaceDN w:val="0"/>
        <w:adjustRightInd w:val="0"/>
        <w:spacing w:after="0" w:line="240" w:lineRule="auto"/>
        <w:jc w:val="center"/>
        <w:rPr>
          <w:rFonts w:eastAsia="Times New Roman" w:cs="Arial"/>
          <w:b/>
          <w:bCs/>
          <w:kern w:val="28"/>
          <w:sz w:val="28"/>
          <w:szCs w:val="28"/>
          <w:lang w:eastAsia="en-GB"/>
          <w14:ligatures w14:val="none"/>
        </w:rPr>
      </w:pPr>
      <w:r w:rsidRPr="009F054D">
        <w:rPr>
          <w:rFonts w:eastAsia="Times New Roman" w:cs="Arial"/>
          <w:b/>
          <w:bCs/>
          <w:kern w:val="28"/>
          <w:sz w:val="28"/>
          <w:szCs w:val="28"/>
          <w:lang w:eastAsia="en-GB"/>
          <w14:ligatures w14:val="none"/>
        </w:rPr>
        <w:t>To the Members of Clydach Community Council</w:t>
      </w:r>
      <w:r w:rsidR="00171A36">
        <w:rPr>
          <w:rFonts w:eastAsia="Times New Roman" w:cs="Arial"/>
          <w:b/>
          <w:bCs/>
          <w:kern w:val="28"/>
          <w:sz w:val="28"/>
          <w:szCs w:val="28"/>
          <w:lang w:eastAsia="en-GB"/>
          <w14:ligatures w14:val="none"/>
        </w:rPr>
        <w:br/>
      </w:r>
      <w:r w:rsidRPr="00171A36">
        <w:rPr>
          <w:rFonts w:eastAsia="Times New Roman" w:cs="Arial"/>
          <w:b/>
          <w:bCs/>
          <w:kern w:val="28"/>
          <w:sz w:val="28"/>
          <w:szCs w:val="28"/>
          <w:lang w:eastAsia="en-GB"/>
          <w14:ligatures w14:val="none"/>
        </w:rPr>
        <w:br/>
        <w:t>You are hereby summoned to attend the</w:t>
      </w:r>
    </w:p>
    <w:p w14:paraId="5D207B9D" w14:textId="2876E621" w:rsidR="005E5F15" w:rsidRDefault="009B42A0" w:rsidP="7761C12C">
      <w:pPr>
        <w:widowControl w:val="0"/>
        <w:overflowPunct w:val="0"/>
        <w:autoSpaceDE w:val="0"/>
        <w:autoSpaceDN w:val="0"/>
        <w:adjustRightInd w:val="0"/>
        <w:spacing w:after="0" w:line="240" w:lineRule="auto"/>
        <w:jc w:val="center"/>
        <w:rPr>
          <w:rFonts w:eastAsia="Times New Roman" w:cs="Arial"/>
          <w:b/>
          <w:bCs/>
          <w:kern w:val="28"/>
          <w:sz w:val="28"/>
          <w:szCs w:val="28"/>
          <w:lang w:eastAsia="en-GB"/>
          <w14:ligatures w14:val="none"/>
        </w:rPr>
      </w:pPr>
      <w:r>
        <w:rPr>
          <w:rFonts w:eastAsia="Times New Roman" w:cs="Arial"/>
          <w:b/>
          <w:bCs/>
          <w:kern w:val="28"/>
          <w:sz w:val="28"/>
          <w:szCs w:val="28"/>
          <w:lang w:eastAsia="en-GB"/>
          <w14:ligatures w14:val="none"/>
        </w:rPr>
        <w:t>Staffing Committee</w:t>
      </w:r>
      <w:r w:rsidR="00F362FC" w:rsidRPr="00171A36">
        <w:rPr>
          <w:rFonts w:eastAsia="Times New Roman" w:cs="Arial"/>
          <w:b/>
          <w:bCs/>
          <w:kern w:val="28"/>
          <w:sz w:val="28"/>
          <w:szCs w:val="28"/>
          <w:lang w:eastAsia="en-GB"/>
          <w14:ligatures w14:val="none"/>
        </w:rPr>
        <w:t xml:space="preserve"> of the Council</w:t>
      </w:r>
      <w:r w:rsidR="00F362FC" w:rsidRPr="00171A36">
        <w:rPr>
          <w:rFonts w:eastAsia="Times New Roman" w:cs="Arial"/>
          <w:b/>
          <w:bCs/>
          <w:kern w:val="28"/>
          <w:sz w:val="28"/>
          <w:szCs w:val="28"/>
          <w:lang w:eastAsia="en-GB"/>
          <w14:ligatures w14:val="none"/>
        </w:rPr>
        <w:br/>
      </w:r>
    </w:p>
    <w:p w14:paraId="705AE048" w14:textId="048B8AFC" w:rsidR="00F362FC" w:rsidRPr="00171A36" w:rsidRDefault="005E5F15" w:rsidP="7761C12C">
      <w:pPr>
        <w:widowControl w:val="0"/>
        <w:overflowPunct w:val="0"/>
        <w:autoSpaceDE w:val="0"/>
        <w:autoSpaceDN w:val="0"/>
        <w:adjustRightInd w:val="0"/>
        <w:spacing w:after="0" w:line="240" w:lineRule="auto"/>
        <w:jc w:val="center"/>
        <w:rPr>
          <w:rFonts w:eastAsia="Times New Roman" w:cs="Arial"/>
          <w:b/>
          <w:bCs/>
          <w:kern w:val="28"/>
          <w:sz w:val="28"/>
          <w:szCs w:val="28"/>
          <w:lang w:eastAsia="en-GB"/>
          <w14:ligatures w14:val="none"/>
        </w:rPr>
      </w:pPr>
      <w:r w:rsidRPr="005E5F15">
        <w:rPr>
          <w:rFonts w:eastAsia="Times New Roman" w:cs="Arial"/>
          <w:b/>
          <w:bCs/>
          <w:kern w:val="28"/>
          <w:sz w:val="28"/>
          <w:szCs w:val="28"/>
          <w:lang w:eastAsia="en-GB"/>
          <w14:ligatures w14:val="none"/>
        </w:rPr>
        <w:t>To be held at Waterfall Suite, Forge Fach Resource Centre </w:t>
      </w:r>
      <w:r w:rsidR="0000355E">
        <w:rPr>
          <w:rFonts w:eastAsia="Times New Roman" w:cs="Arial"/>
          <w:b/>
          <w:bCs/>
          <w:kern w:val="28"/>
          <w:sz w:val="28"/>
          <w:szCs w:val="28"/>
          <w:lang w:eastAsia="en-GB"/>
          <w14:ligatures w14:val="none"/>
        </w:rPr>
        <w:t>and Online (upon requested to the Clerk by noon on 21 July)</w:t>
      </w:r>
      <w:r w:rsidRPr="005E5F15">
        <w:rPr>
          <w:rFonts w:eastAsia="Times New Roman" w:cs="Arial"/>
          <w:b/>
          <w:bCs/>
          <w:kern w:val="28"/>
          <w:sz w:val="28"/>
          <w:szCs w:val="28"/>
          <w:lang w:eastAsia="en-GB"/>
          <w14:ligatures w14:val="none"/>
        </w:rPr>
        <w:br/>
      </w:r>
      <w:r w:rsidR="00F362FC" w:rsidRPr="00171A36">
        <w:rPr>
          <w:rFonts w:eastAsia="Times New Roman" w:cs="Arial"/>
          <w:b/>
          <w:bCs/>
          <w:kern w:val="28"/>
          <w:sz w:val="28"/>
          <w:szCs w:val="28"/>
          <w:lang w:eastAsia="en-GB"/>
          <w14:ligatures w14:val="none"/>
        </w:rPr>
        <w:t>on</w:t>
      </w:r>
      <w:r w:rsidR="00F362FC" w:rsidRPr="00171A36">
        <w:rPr>
          <w:rFonts w:eastAsia="Times New Roman" w:cs="Arial"/>
          <w:b/>
          <w:bCs/>
          <w:kern w:val="28"/>
          <w:sz w:val="28"/>
          <w:szCs w:val="28"/>
          <w:lang w:eastAsia="en-GB"/>
          <w14:ligatures w14:val="none"/>
        </w:rPr>
        <w:br/>
      </w:r>
      <w:r w:rsidR="00331303">
        <w:rPr>
          <w:rFonts w:eastAsia="Times New Roman" w:cs="Arial"/>
          <w:b/>
          <w:bCs/>
          <w:kern w:val="28"/>
          <w:sz w:val="28"/>
          <w:szCs w:val="28"/>
          <w:lang w:eastAsia="en-GB"/>
          <w14:ligatures w14:val="none"/>
        </w:rPr>
        <w:t>Monday 28 S</w:t>
      </w:r>
      <w:r w:rsidR="00EB1C6D">
        <w:rPr>
          <w:rFonts w:eastAsia="Times New Roman" w:cs="Arial"/>
          <w:b/>
          <w:bCs/>
          <w:kern w:val="28"/>
          <w:sz w:val="28"/>
          <w:szCs w:val="28"/>
          <w:lang w:eastAsia="en-GB"/>
          <w14:ligatures w14:val="none"/>
        </w:rPr>
        <w:t>e</w:t>
      </w:r>
      <w:r w:rsidR="00331303">
        <w:rPr>
          <w:rFonts w:eastAsia="Times New Roman" w:cs="Arial"/>
          <w:b/>
          <w:bCs/>
          <w:kern w:val="28"/>
          <w:sz w:val="28"/>
          <w:szCs w:val="28"/>
          <w:lang w:eastAsia="en-GB"/>
          <w14:ligatures w14:val="none"/>
        </w:rPr>
        <w:t>ptember</w:t>
      </w:r>
      <w:r w:rsidR="002F1831">
        <w:rPr>
          <w:rFonts w:eastAsia="Times New Roman" w:cs="Arial"/>
          <w:b/>
          <w:bCs/>
          <w:kern w:val="28"/>
          <w:sz w:val="28"/>
          <w:szCs w:val="28"/>
          <w:lang w:eastAsia="en-GB"/>
          <w14:ligatures w14:val="none"/>
        </w:rPr>
        <w:t xml:space="preserve"> 2026</w:t>
      </w:r>
      <w:r w:rsidR="00F362FC" w:rsidRPr="00171A36">
        <w:rPr>
          <w:rFonts w:eastAsia="Times New Roman" w:cs="Arial"/>
          <w:b/>
          <w:bCs/>
          <w:kern w:val="28"/>
          <w:sz w:val="28"/>
          <w:szCs w:val="28"/>
          <w:lang w:eastAsia="en-GB"/>
          <w14:ligatures w14:val="none"/>
        </w:rPr>
        <w:t xml:space="preserve"> at </w:t>
      </w:r>
      <w:r w:rsidR="009B42A0">
        <w:rPr>
          <w:rFonts w:eastAsia="Times New Roman" w:cs="Arial"/>
          <w:b/>
          <w:bCs/>
          <w:kern w:val="28"/>
          <w:sz w:val="28"/>
          <w:szCs w:val="28"/>
          <w:lang w:eastAsia="en-GB"/>
          <w14:ligatures w14:val="none"/>
        </w:rPr>
        <w:t>5</w:t>
      </w:r>
      <w:r w:rsidR="00F362FC" w:rsidRPr="00171A36">
        <w:rPr>
          <w:rFonts w:eastAsia="Times New Roman" w:cs="Arial"/>
          <w:b/>
          <w:bCs/>
          <w:kern w:val="28"/>
          <w:sz w:val="28"/>
          <w:szCs w:val="28"/>
          <w:lang w:eastAsia="en-GB"/>
          <w14:ligatures w14:val="none"/>
        </w:rPr>
        <w:t>:00 PM</w:t>
      </w:r>
    </w:p>
    <w:p w14:paraId="724A2A7E" w14:textId="77777777" w:rsidR="00B42C1A" w:rsidRPr="001C5529" w:rsidRDefault="00B42C1A" w:rsidP="15A3B8D9">
      <w:pPr>
        <w:widowControl w:val="0"/>
        <w:overflowPunct w:val="0"/>
        <w:autoSpaceDE w:val="0"/>
        <w:autoSpaceDN w:val="0"/>
        <w:adjustRightInd w:val="0"/>
        <w:spacing w:after="0" w:line="240" w:lineRule="auto"/>
        <w:rPr>
          <w:rFonts w:eastAsia="Times New Roman" w:cs="Arial"/>
          <w:kern w:val="28"/>
          <w:lang w:val="en-US" w:eastAsia="en-GB"/>
          <w14:ligatures w14:val="none"/>
        </w:rPr>
      </w:pPr>
    </w:p>
    <w:p w14:paraId="2B0BA5AC" w14:textId="247C5577" w:rsidR="000D0AC9" w:rsidRPr="00257872" w:rsidRDefault="00027F98" w:rsidP="15A3B8D9">
      <w:pPr>
        <w:widowControl w:val="0"/>
        <w:overflowPunct w:val="0"/>
        <w:autoSpaceDE w:val="0"/>
        <w:autoSpaceDN w:val="0"/>
        <w:adjustRightInd w:val="0"/>
        <w:spacing w:after="0" w:line="240" w:lineRule="auto"/>
        <w:jc w:val="center"/>
        <w:rPr>
          <w:rFonts w:ascii="Fairwater Script" w:eastAsia="Times New Roman" w:hAnsi="Fairwater Script" w:cs="Arial"/>
          <w:b/>
          <w:bCs/>
          <w:kern w:val="28"/>
          <w:lang w:val="en-US" w:eastAsia="en-GB"/>
          <w14:ligatures w14:val="none"/>
        </w:rPr>
      </w:pPr>
      <w:r w:rsidRPr="15A3B8D9">
        <w:rPr>
          <w:rFonts w:ascii="Fairwater Script" w:eastAsia="Times New Roman" w:hAnsi="Fairwater Script" w:cs="Arial"/>
          <w:b/>
          <w:bCs/>
          <w:kern w:val="28"/>
          <w:lang w:val="en-US" w:eastAsia="en-GB"/>
          <w14:ligatures w14:val="none"/>
        </w:rPr>
        <w:t>Michaela Chaplin</w:t>
      </w:r>
    </w:p>
    <w:p w14:paraId="1129D68C" w14:textId="3384C935" w:rsidR="7761C12C" w:rsidRPr="00AD1E54" w:rsidRDefault="000D0AC9" w:rsidP="00AD1E54">
      <w:pPr>
        <w:widowControl w:val="0"/>
        <w:tabs>
          <w:tab w:val="center" w:pos="4513"/>
          <w:tab w:val="right" w:pos="9026"/>
        </w:tabs>
        <w:overflowPunct w:val="0"/>
        <w:autoSpaceDE w:val="0"/>
        <w:autoSpaceDN w:val="0"/>
        <w:adjustRightInd w:val="0"/>
        <w:spacing w:after="0" w:line="240" w:lineRule="auto"/>
        <w:jc w:val="center"/>
        <w:rPr>
          <w:rFonts w:eastAsia="Times New Roman" w:cs="Arial"/>
          <w:b/>
          <w:bCs/>
          <w:kern w:val="28"/>
          <w:lang w:val="en-US" w:eastAsia="en-GB"/>
          <w14:ligatures w14:val="none"/>
        </w:rPr>
      </w:pPr>
      <w:r w:rsidRPr="66A278DF">
        <w:rPr>
          <w:rFonts w:eastAsia="Times New Roman" w:cs="Arial"/>
          <w:b/>
          <w:bCs/>
          <w:kern w:val="28"/>
          <w:lang w:val="en-US" w:eastAsia="en-GB"/>
          <w14:ligatures w14:val="none"/>
        </w:rPr>
        <w:t>CLERK TO THE COUNCIL</w:t>
      </w:r>
    </w:p>
    <w:p w14:paraId="6F67F717" w14:textId="77777777" w:rsidR="005E5F15" w:rsidRDefault="00171A36" w:rsidP="7761C12C">
      <w:pPr>
        <w:spacing w:after="0" w:line="240" w:lineRule="auto"/>
        <w:jc w:val="center"/>
        <w:rPr>
          <w:rFonts w:eastAsia="Times New Roman" w:cs="Arial"/>
          <w:b/>
          <w:bCs/>
          <w:kern w:val="28"/>
          <w:lang w:eastAsia="en-GB"/>
          <w14:ligatures w14:val="none"/>
        </w:rPr>
      </w:pPr>
      <w:r w:rsidRPr="15A3B8D9">
        <w:rPr>
          <w:rFonts w:eastAsia="Times New Roman" w:cs="Arial"/>
          <w:b/>
          <w:bCs/>
          <w:lang w:eastAsia="en-GB"/>
        </w:rPr>
        <w:t>___________________________________________________________________________</w:t>
      </w:r>
      <w:r>
        <w:br/>
      </w:r>
    </w:p>
    <w:p w14:paraId="3F80B9AD" w14:textId="034D9414" w:rsidR="00A53759" w:rsidRPr="00A332E6" w:rsidRDefault="00A53759" w:rsidP="7761C12C">
      <w:pPr>
        <w:spacing w:after="0" w:line="240" w:lineRule="auto"/>
        <w:jc w:val="center"/>
        <w:rPr>
          <w:rFonts w:eastAsia="Times New Roman" w:cs="Arial"/>
          <w:b/>
          <w:bCs/>
          <w:kern w:val="28"/>
          <w:lang w:eastAsia="en-GB"/>
          <w14:ligatures w14:val="none"/>
        </w:rPr>
      </w:pPr>
      <w:r w:rsidRPr="66A278DF">
        <w:rPr>
          <w:rFonts w:eastAsia="Times New Roman" w:cs="Arial"/>
          <w:b/>
          <w:bCs/>
          <w:kern w:val="28"/>
          <w:lang w:eastAsia="en-GB"/>
          <w14:ligatures w14:val="none"/>
        </w:rPr>
        <w:t>AGENDA</w:t>
      </w:r>
      <w:r w:rsidR="005E5F15">
        <w:rPr>
          <w:rFonts w:eastAsia="Times New Roman" w:cs="Arial"/>
          <w:b/>
          <w:bCs/>
          <w:kern w:val="28"/>
          <w:lang w:eastAsia="en-GB"/>
          <w14:ligatures w14:val="none"/>
        </w:rPr>
        <w:br/>
      </w:r>
    </w:p>
    <w:p w14:paraId="16F71691" w14:textId="77777777" w:rsidR="006B1589" w:rsidRPr="006B1589" w:rsidRDefault="006B1589" w:rsidP="006B1589">
      <w:pPr>
        <w:pStyle w:val="ListParagraph"/>
        <w:numPr>
          <w:ilvl w:val="0"/>
          <w:numId w:val="36"/>
        </w:numPr>
        <w:rPr>
          <w:rFonts w:eastAsia="Arial" w:cs="Arial"/>
        </w:rPr>
      </w:pPr>
      <w:r w:rsidRPr="006B1589">
        <w:rPr>
          <w:rFonts w:eastAsia="Arial" w:cs="Arial"/>
        </w:rPr>
        <w:t>To elect a Chair for 2026 – 2027 </w:t>
      </w:r>
      <w:r w:rsidRPr="006B1589">
        <w:rPr>
          <w:rFonts w:eastAsia="Arial" w:cs="Arial"/>
        </w:rPr>
        <w:br/>
        <w:t> </w:t>
      </w:r>
    </w:p>
    <w:p w14:paraId="20298661" w14:textId="77777777" w:rsidR="006B1589" w:rsidRPr="006B1589" w:rsidRDefault="006B1589" w:rsidP="006B1589">
      <w:pPr>
        <w:pStyle w:val="ListParagraph"/>
        <w:numPr>
          <w:ilvl w:val="0"/>
          <w:numId w:val="36"/>
        </w:numPr>
        <w:rPr>
          <w:rFonts w:eastAsia="Arial" w:cs="Arial"/>
        </w:rPr>
      </w:pPr>
      <w:r w:rsidRPr="006B1589">
        <w:rPr>
          <w:rFonts w:eastAsia="Arial" w:cs="Arial"/>
        </w:rPr>
        <w:t>To elect a Vice-Chair for 2026 – 2027 </w:t>
      </w:r>
      <w:r w:rsidRPr="006B1589">
        <w:rPr>
          <w:rFonts w:eastAsia="Arial" w:cs="Arial"/>
        </w:rPr>
        <w:br/>
        <w:t> </w:t>
      </w:r>
    </w:p>
    <w:p w14:paraId="7414F893" w14:textId="77777777" w:rsidR="006B1589" w:rsidRPr="006B1589" w:rsidRDefault="006B1589" w:rsidP="006B1589">
      <w:pPr>
        <w:pStyle w:val="ListParagraph"/>
        <w:numPr>
          <w:ilvl w:val="0"/>
          <w:numId w:val="36"/>
        </w:numPr>
        <w:rPr>
          <w:rFonts w:eastAsia="Arial" w:cs="Arial"/>
        </w:rPr>
      </w:pPr>
      <w:r w:rsidRPr="006B1589">
        <w:rPr>
          <w:rFonts w:eastAsia="Arial" w:cs="Arial"/>
        </w:rPr>
        <w:t>To receive apologies for absences  </w:t>
      </w:r>
      <w:r w:rsidRPr="006B1589">
        <w:rPr>
          <w:rFonts w:eastAsia="Arial" w:cs="Arial"/>
        </w:rPr>
        <w:br/>
        <w:t> </w:t>
      </w:r>
    </w:p>
    <w:p w14:paraId="5CF29E8E" w14:textId="79ADF97E" w:rsidR="006B1589" w:rsidRPr="006B1589" w:rsidRDefault="006B1589" w:rsidP="006B1589">
      <w:pPr>
        <w:pStyle w:val="ListParagraph"/>
        <w:numPr>
          <w:ilvl w:val="0"/>
          <w:numId w:val="36"/>
        </w:numPr>
        <w:rPr>
          <w:rFonts w:eastAsia="Arial" w:cs="Arial"/>
        </w:rPr>
      </w:pPr>
      <w:r w:rsidRPr="006B1589">
        <w:rPr>
          <w:rFonts w:eastAsia="Arial" w:cs="Arial"/>
        </w:rPr>
        <w:t>To receive Declarations of interest  </w:t>
      </w:r>
      <w:r w:rsidRPr="006B1589">
        <w:rPr>
          <w:rFonts w:eastAsia="Arial" w:cs="Arial"/>
        </w:rPr>
        <w:br/>
        <w:t>  </w:t>
      </w:r>
    </w:p>
    <w:p w14:paraId="262CF796" w14:textId="7B663207" w:rsidR="00BC5F79" w:rsidRPr="00E03467" w:rsidRDefault="006B1589" w:rsidP="00087BC1">
      <w:pPr>
        <w:pStyle w:val="ListParagraph"/>
        <w:numPr>
          <w:ilvl w:val="0"/>
          <w:numId w:val="36"/>
        </w:numPr>
      </w:pPr>
      <w:r w:rsidRPr="00570A00">
        <w:rPr>
          <w:rFonts w:eastAsia="Arial" w:cs="Arial"/>
        </w:rPr>
        <w:t>To discuss the Terms of Reference and if necessary, make any suggested changes to full council </w:t>
      </w:r>
      <w:r w:rsidR="00E03467">
        <w:rPr>
          <w:rFonts w:eastAsia="Arial" w:cs="Arial"/>
        </w:rPr>
        <w:br/>
      </w:r>
    </w:p>
    <w:p w14:paraId="60E8B25D" w14:textId="13D794D2" w:rsidR="00DA3A47" w:rsidRPr="00BC5F79" w:rsidRDefault="00E03467" w:rsidP="00DB05E5">
      <w:pPr>
        <w:pStyle w:val="ListParagraph"/>
        <w:numPr>
          <w:ilvl w:val="0"/>
          <w:numId w:val="36"/>
        </w:numPr>
      </w:pPr>
      <w:r>
        <w:rPr>
          <w:rFonts w:eastAsia="Arial" w:cs="Arial"/>
        </w:rPr>
        <w:t xml:space="preserve">To </w:t>
      </w:r>
      <w:r w:rsidR="00331303">
        <w:rPr>
          <w:rFonts w:eastAsia="Arial" w:cs="Arial"/>
        </w:rPr>
        <w:t>approve the appointment of a temporary caretaker to cover until permanent position is filled.</w:t>
      </w:r>
    </w:p>
    <w:p w14:paraId="76E5C256" w14:textId="4621C34A" w:rsidR="009F023C" w:rsidRDefault="003D1869" w:rsidP="00331303">
      <w:pPr>
        <w:pStyle w:val="NoSpacing"/>
        <w:numPr>
          <w:ilvl w:val="0"/>
          <w:numId w:val="36"/>
        </w:numPr>
      </w:pPr>
      <w:r>
        <w:t>To consider passing a resolution that further to Subsection (1) of Section 2 of the Public Bodies (Admission to Meetings) Act 1960, the public and press be excluded from the meeting during the following items by virtue of the nature of business to be transacted.</w:t>
      </w:r>
      <w:r>
        <w:br/>
      </w:r>
      <w:r w:rsidR="00DA3A47">
        <w:t xml:space="preserve"> </w:t>
      </w:r>
    </w:p>
    <w:p w14:paraId="04F3C55B" w14:textId="5BBCD936" w:rsidR="003D1869" w:rsidRDefault="003D1869" w:rsidP="0B483DDF">
      <w:pPr>
        <w:pStyle w:val="NoSpacing"/>
        <w:numPr>
          <w:ilvl w:val="0"/>
          <w:numId w:val="36"/>
        </w:numPr>
      </w:pPr>
      <w:r>
        <w:t xml:space="preserve">To discuss any </w:t>
      </w:r>
      <w:r w:rsidR="00DE6892">
        <w:t>m</w:t>
      </w:r>
      <w:r>
        <w:t>atters of a confidential nature</w:t>
      </w:r>
      <w:r w:rsidR="00682AD8">
        <w:br/>
      </w:r>
    </w:p>
    <w:sectPr w:rsidR="003D1869" w:rsidSect="0001654A">
      <w:headerReference w:type="default" r:id="rId13"/>
      <w:footerReference w:type="default" r:id="rId14"/>
      <w:pgSz w:w="11906" w:h="16838"/>
      <w:pgMar w:top="965" w:right="707" w:bottom="142"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FDD1" w14:textId="77777777" w:rsidR="008E7987" w:rsidRDefault="008E7987">
      <w:pPr>
        <w:spacing w:after="0" w:line="240" w:lineRule="auto"/>
      </w:pPr>
      <w:r>
        <w:separator/>
      </w:r>
    </w:p>
  </w:endnote>
  <w:endnote w:type="continuationSeparator" w:id="0">
    <w:p w14:paraId="6C336443" w14:textId="77777777" w:rsidR="008E7987" w:rsidRDefault="008E7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airwater Script">
    <w:charset w:val="00"/>
    <w:family w:val="auto"/>
    <w:pitch w:val="variable"/>
    <w:sig w:usb0="A000002F" w:usb1="1000004B"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D707" w14:textId="670DA9EF" w:rsidR="00AA77C2" w:rsidRDefault="00AA77C2">
    <w:pPr>
      <w:pStyle w:val="Footer"/>
      <w:jc w:val="center"/>
    </w:pPr>
  </w:p>
  <w:p w14:paraId="14D2C109" w14:textId="1EFD6678" w:rsidR="587C35D4" w:rsidRDefault="587C35D4" w:rsidP="587C3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97F45" w14:textId="77777777" w:rsidR="008E7987" w:rsidRDefault="008E7987">
      <w:pPr>
        <w:spacing w:after="0" w:line="240" w:lineRule="auto"/>
      </w:pPr>
      <w:r>
        <w:separator/>
      </w:r>
    </w:p>
  </w:footnote>
  <w:footnote w:type="continuationSeparator" w:id="0">
    <w:p w14:paraId="3F5B7289" w14:textId="77777777" w:rsidR="008E7987" w:rsidRDefault="008E7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587C35D4" w14:paraId="5B00C7DA" w14:textId="77777777" w:rsidTr="66A278DF">
      <w:trPr>
        <w:trHeight w:val="300"/>
      </w:trPr>
      <w:tc>
        <w:tcPr>
          <w:tcW w:w="3445" w:type="dxa"/>
        </w:tcPr>
        <w:p w14:paraId="78F81C34" w14:textId="1233C85A" w:rsidR="587C35D4" w:rsidRDefault="587C35D4" w:rsidP="587C35D4">
          <w:pPr>
            <w:pStyle w:val="Header"/>
            <w:ind w:left="-115"/>
          </w:pPr>
        </w:p>
      </w:tc>
      <w:tc>
        <w:tcPr>
          <w:tcW w:w="3445" w:type="dxa"/>
        </w:tcPr>
        <w:p w14:paraId="38190D01" w14:textId="03393646" w:rsidR="587C35D4" w:rsidRDefault="587C35D4" w:rsidP="587C35D4">
          <w:pPr>
            <w:pStyle w:val="Header"/>
            <w:jc w:val="center"/>
          </w:pPr>
        </w:p>
      </w:tc>
      <w:tc>
        <w:tcPr>
          <w:tcW w:w="3445" w:type="dxa"/>
        </w:tcPr>
        <w:p w14:paraId="2AC70ED6" w14:textId="0AAF68C6" w:rsidR="587C35D4" w:rsidRDefault="587C35D4" w:rsidP="587C35D4">
          <w:pPr>
            <w:pStyle w:val="Header"/>
            <w:ind w:right="-115"/>
            <w:jc w:val="right"/>
          </w:pPr>
        </w:p>
      </w:tc>
    </w:tr>
  </w:tbl>
  <w:p w14:paraId="10E52543" w14:textId="4C0C96CE" w:rsidR="587C35D4" w:rsidRDefault="587C35D4" w:rsidP="587C3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8278"/>
    <w:multiLevelType w:val="hybridMultilevel"/>
    <w:tmpl w:val="BC5A5D52"/>
    <w:lvl w:ilvl="0" w:tplc="95821AFA">
      <w:start w:val="1"/>
      <w:numFmt w:val="bullet"/>
      <w:lvlText w:val=""/>
      <w:lvlJc w:val="left"/>
      <w:pPr>
        <w:ind w:left="720" w:hanging="360"/>
      </w:pPr>
      <w:rPr>
        <w:rFonts w:ascii="Symbol" w:hAnsi="Symbol" w:hint="default"/>
      </w:rPr>
    </w:lvl>
    <w:lvl w:ilvl="1" w:tplc="29DA100E">
      <w:start w:val="1"/>
      <w:numFmt w:val="bullet"/>
      <w:lvlText w:val="o"/>
      <w:lvlJc w:val="left"/>
      <w:pPr>
        <w:ind w:left="1440" w:hanging="360"/>
      </w:pPr>
      <w:rPr>
        <w:rFonts w:ascii="Courier New" w:hAnsi="Courier New" w:hint="default"/>
      </w:rPr>
    </w:lvl>
    <w:lvl w:ilvl="2" w:tplc="6EAC4548">
      <w:start w:val="1"/>
      <w:numFmt w:val="bullet"/>
      <w:lvlText w:val=""/>
      <w:lvlJc w:val="left"/>
      <w:pPr>
        <w:ind w:left="2160" w:hanging="360"/>
      </w:pPr>
      <w:rPr>
        <w:rFonts w:ascii="Wingdings" w:hAnsi="Wingdings" w:hint="default"/>
      </w:rPr>
    </w:lvl>
    <w:lvl w:ilvl="3" w:tplc="5C267208">
      <w:start w:val="1"/>
      <w:numFmt w:val="bullet"/>
      <w:lvlText w:val=""/>
      <w:lvlJc w:val="left"/>
      <w:pPr>
        <w:ind w:left="2880" w:hanging="360"/>
      </w:pPr>
      <w:rPr>
        <w:rFonts w:ascii="Symbol" w:hAnsi="Symbol" w:hint="default"/>
      </w:rPr>
    </w:lvl>
    <w:lvl w:ilvl="4" w:tplc="0FEC3AF8">
      <w:start w:val="1"/>
      <w:numFmt w:val="bullet"/>
      <w:lvlText w:val="o"/>
      <w:lvlJc w:val="left"/>
      <w:pPr>
        <w:ind w:left="3600" w:hanging="360"/>
      </w:pPr>
      <w:rPr>
        <w:rFonts w:ascii="Courier New" w:hAnsi="Courier New" w:hint="default"/>
      </w:rPr>
    </w:lvl>
    <w:lvl w:ilvl="5" w:tplc="B3C05EA2">
      <w:start w:val="1"/>
      <w:numFmt w:val="bullet"/>
      <w:lvlText w:val=""/>
      <w:lvlJc w:val="left"/>
      <w:pPr>
        <w:ind w:left="4320" w:hanging="360"/>
      </w:pPr>
      <w:rPr>
        <w:rFonts w:ascii="Wingdings" w:hAnsi="Wingdings" w:hint="default"/>
      </w:rPr>
    </w:lvl>
    <w:lvl w:ilvl="6" w:tplc="C71E5AA0">
      <w:start w:val="1"/>
      <w:numFmt w:val="bullet"/>
      <w:lvlText w:val=""/>
      <w:lvlJc w:val="left"/>
      <w:pPr>
        <w:ind w:left="5040" w:hanging="360"/>
      </w:pPr>
      <w:rPr>
        <w:rFonts w:ascii="Symbol" w:hAnsi="Symbol" w:hint="default"/>
      </w:rPr>
    </w:lvl>
    <w:lvl w:ilvl="7" w:tplc="042096AE">
      <w:start w:val="1"/>
      <w:numFmt w:val="bullet"/>
      <w:lvlText w:val="o"/>
      <w:lvlJc w:val="left"/>
      <w:pPr>
        <w:ind w:left="5760" w:hanging="360"/>
      </w:pPr>
      <w:rPr>
        <w:rFonts w:ascii="Courier New" w:hAnsi="Courier New" w:hint="default"/>
      </w:rPr>
    </w:lvl>
    <w:lvl w:ilvl="8" w:tplc="162AA316">
      <w:start w:val="1"/>
      <w:numFmt w:val="bullet"/>
      <w:lvlText w:val=""/>
      <w:lvlJc w:val="left"/>
      <w:pPr>
        <w:ind w:left="6480" w:hanging="360"/>
      </w:pPr>
      <w:rPr>
        <w:rFonts w:ascii="Wingdings" w:hAnsi="Wingdings" w:hint="default"/>
      </w:rPr>
    </w:lvl>
  </w:abstractNum>
  <w:abstractNum w:abstractNumId="1" w15:restartNumberingAfterBreak="0">
    <w:nsid w:val="03201111"/>
    <w:multiLevelType w:val="hybridMultilevel"/>
    <w:tmpl w:val="C1B0FDF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3225A8B"/>
    <w:multiLevelType w:val="hybridMultilevel"/>
    <w:tmpl w:val="9B14F2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F03219"/>
    <w:multiLevelType w:val="multilevel"/>
    <w:tmpl w:val="2D58E77C"/>
    <w:lvl w:ilvl="0">
      <w:start w:val="1"/>
      <w:numFmt w:val="decimal"/>
      <w:lvlText w:val="%1."/>
      <w:lvlJc w:val="left"/>
      <w:pPr>
        <w:ind w:left="643" w:hanging="360"/>
      </w:pPr>
      <w:rPr>
        <w:b/>
        <w:bCs/>
        <w:i w:val="0"/>
        <w:iCs w:val="0"/>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0C3F0795"/>
    <w:multiLevelType w:val="hybridMultilevel"/>
    <w:tmpl w:val="310AAF96"/>
    <w:lvl w:ilvl="0" w:tplc="CA801DD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2DE0E"/>
    <w:multiLevelType w:val="hybridMultilevel"/>
    <w:tmpl w:val="E4A06D64"/>
    <w:lvl w:ilvl="0" w:tplc="FBC2C676">
      <w:start w:val="1"/>
      <w:numFmt w:val="bullet"/>
      <w:lvlText w:val=""/>
      <w:lvlJc w:val="left"/>
      <w:pPr>
        <w:ind w:left="720" w:hanging="360"/>
      </w:pPr>
      <w:rPr>
        <w:rFonts w:ascii="Symbol" w:hAnsi="Symbol" w:hint="default"/>
      </w:rPr>
    </w:lvl>
    <w:lvl w:ilvl="1" w:tplc="12BE5A0A">
      <w:start w:val="1"/>
      <w:numFmt w:val="bullet"/>
      <w:lvlText w:val="o"/>
      <w:lvlJc w:val="left"/>
      <w:pPr>
        <w:ind w:left="1440" w:hanging="360"/>
      </w:pPr>
      <w:rPr>
        <w:rFonts w:ascii="Courier New" w:hAnsi="Courier New" w:hint="default"/>
      </w:rPr>
    </w:lvl>
    <w:lvl w:ilvl="2" w:tplc="BA04C2DE">
      <w:start w:val="1"/>
      <w:numFmt w:val="bullet"/>
      <w:lvlText w:val=""/>
      <w:lvlJc w:val="left"/>
      <w:pPr>
        <w:ind w:left="2160" w:hanging="360"/>
      </w:pPr>
      <w:rPr>
        <w:rFonts w:ascii="Wingdings" w:hAnsi="Wingdings" w:hint="default"/>
      </w:rPr>
    </w:lvl>
    <w:lvl w:ilvl="3" w:tplc="6722FFCC">
      <w:start w:val="1"/>
      <w:numFmt w:val="bullet"/>
      <w:lvlText w:val=""/>
      <w:lvlJc w:val="left"/>
      <w:pPr>
        <w:ind w:left="2880" w:hanging="360"/>
      </w:pPr>
      <w:rPr>
        <w:rFonts w:ascii="Symbol" w:hAnsi="Symbol" w:hint="default"/>
      </w:rPr>
    </w:lvl>
    <w:lvl w:ilvl="4" w:tplc="F0268230">
      <w:start w:val="1"/>
      <w:numFmt w:val="bullet"/>
      <w:lvlText w:val="o"/>
      <w:lvlJc w:val="left"/>
      <w:pPr>
        <w:ind w:left="3600" w:hanging="360"/>
      </w:pPr>
      <w:rPr>
        <w:rFonts w:ascii="Courier New" w:hAnsi="Courier New" w:hint="default"/>
      </w:rPr>
    </w:lvl>
    <w:lvl w:ilvl="5" w:tplc="0FB29E3E">
      <w:start w:val="1"/>
      <w:numFmt w:val="bullet"/>
      <w:lvlText w:val=""/>
      <w:lvlJc w:val="left"/>
      <w:pPr>
        <w:ind w:left="4320" w:hanging="360"/>
      </w:pPr>
      <w:rPr>
        <w:rFonts w:ascii="Wingdings" w:hAnsi="Wingdings" w:hint="default"/>
      </w:rPr>
    </w:lvl>
    <w:lvl w:ilvl="6" w:tplc="4290067A">
      <w:start w:val="1"/>
      <w:numFmt w:val="bullet"/>
      <w:lvlText w:val=""/>
      <w:lvlJc w:val="left"/>
      <w:pPr>
        <w:ind w:left="5040" w:hanging="360"/>
      </w:pPr>
      <w:rPr>
        <w:rFonts w:ascii="Symbol" w:hAnsi="Symbol" w:hint="default"/>
      </w:rPr>
    </w:lvl>
    <w:lvl w:ilvl="7" w:tplc="B5261DE8">
      <w:start w:val="1"/>
      <w:numFmt w:val="bullet"/>
      <w:lvlText w:val="o"/>
      <w:lvlJc w:val="left"/>
      <w:pPr>
        <w:ind w:left="5760" w:hanging="360"/>
      </w:pPr>
      <w:rPr>
        <w:rFonts w:ascii="Courier New" w:hAnsi="Courier New" w:hint="default"/>
      </w:rPr>
    </w:lvl>
    <w:lvl w:ilvl="8" w:tplc="99F03A4E">
      <w:start w:val="1"/>
      <w:numFmt w:val="bullet"/>
      <w:lvlText w:val=""/>
      <w:lvlJc w:val="left"/>
      <w:pPr>
        <w:ind w:left="6480" w:hanging="360"/>
      </w:pPr>
      <w:rPr>
        <w:rFonts w:ascii="Wingdings" w:hAnsi="Wingdings" w:hint="default"/>
      </w:rPr>
    </w:lvl>
  </w:abstractNum>
  <w:abstractNum w:abstractNumId="6" w15:restartNumberingAfterBreak="0">
    <w:nsid w:val="135C5A51"/>
    <w:multiLevelType w:val="multilevel"/>
    <w:tmpl w:val="2D58E77C"/>
    <w:lvl w:ilvl="0">
      <w:start w:val="1"/>
      <w:numFmt w:val="decimal"/>
      <w:lvlText w:val="%1."/>
      <w:lvlJc w:val="left"/>
      <w:pPr>
        <w:ind w:left="643" w:hanging="360"/>
      </w:pPr>
      <w:rPr>
        <w:b/>
        <w:bCs/>
        <w:i w:val="0"/>
        <w:iCs w:val="0"/>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7" w15:restartNumberingAfterBreak="0">
    <w:nsid w:val="18E17A8C"/>
    <w:multiLevelType w:val="multilevel"/>
    <w:tmpl w:val="E9982416"/>
    <w:lvl w:ilvl="0">
      <w:start w:val="1"/>
      <w:numFmt w:val="decimal"/>
      <w:lvlText w:val="%1."/>
      <w:lvlJc w:val="lef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A962197"/>
    <w:multiLevelType w:val="hybridMultilevel"/>
    <w:tmpl w:val="A0067C16"/>
    <w:lvl w:ilvl="0" w:tplc="CA801DD8">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5DC2F"/>
    <w:multiLevelType w:val="hybridMultilevel"/>
    <w:tmpl w:val="B24808BC"/>
    <w:lvl w:ilvl="0" w:tplc="6F822FCC">
      <w:start w:val="1"/>
      <w:numFmt w:val="lowerLetter"/>
      <w:lvlText w:val="%1."/>
      <w:lvlJc w:val="left"/>
      <w:pPr>
        <w:ind w:left="1003" w:hanging="360"/>
      </w:pPr>
    </w:lvl>
    <w:lvl w:ilvl="1" w:tplc="2A66DF56">
      <w:start w:val="1"/>
      <w:numFmt w:val="lowerLetter"/>
      <w:lvlText w:val="%2."/>
      <w:lvlJc w:val="left"/>
      <w:pPr>
        <w:ind w:left="1723" w:hanging="360"/>
      </w:pPr>
    </w:lvl>
    <w:lvl w:ilvl="2" w:tplc="ABD24950">
      <w:start w:val="1"/>
      <w:numFmt w:val="lowerRoman"/>
      <w:lvlText w:val="%3."/>
      <w:lvlJc w:val="right"/>
      <w:pPr>
        <w:ind w:left="2443" w:hanging="180"/>
      </w:pPr>
    </w:lvl>
    <w:lvl w:ilvl="3" w:tplc="CEE22C7C">
      <w:start w:val="1"/>
      <w:numFmt w:val="decimal"/>
      <w:lvlText w:val="%4."/>
      <w:lvlJc w:val="left"/>
      <w:pPr>
        <w:ind w:left="3163" w:hanging="360"/>
      </w:pPr>
    </w:lvl>
    <w:lvl w:ilvl="4" w:tplc="17E2A516">
      <w:start w:val="1"/>
      <w:numFmt w:val="lowerLetter"/>
      <w:lvlText w:val="%5."/>
      <w:lvlJc w:val="left"/>
      <w:pPr>
        <w:ind w:left="3883" w:hanging="360"/>
      </w:pPr>
    </w:lvl>
    <w:lvl w:ilvl="5" w:tplc="B38A35E8">
      <w:start w:val="1"/>
      <w:numFmt w:val="lowerRoman"/>
      <w:lvlText w:val="%6."/>
      <w:lvlJc w:val="right"/>
      <w:pPr>
        <w:ind w:left="4603" w:hanging="180"/>
      </w:pPr>
    </w:lvl>
    <w:lvl w:ilvl="6" w:tplc="7A7EAD60">
      <w:start w:val="1"/>
      <w:numFmt w:val="decimal"/>
      <w:lvlText w:val="%7."/>
      <w:lvlJc w:val="left"/>
      <w:pPr>
        <w:ind w:left="5323" w:hanging="360"/>
      </w:pPr>
    </w:lvl>
    <w:lvl w:ilvl="7" w:tplc="B56C72C0">
      <w:start w:val="1"/>
      <w:numFmt w:val="lowerLetter"/>
      <w:lvlText w:val="%8."/>
      <w:lvlJc w:val="left"/>
      <w:pPr>
        <w:ind w:left="6043" w:hanging="360"/>
      </w:pPr>
    </w:lvl>
    <w:lvl w:ilvl="8" w:tplc="8C4E120A">
      <w:start w:val="1"/>
      <w:numFmt w:val="lowerRoman"/>
      <w:lvlText w:val="%9."/>
      <w:lvlJc w:val="right"/>
      <w:pPr>
        <w:ind w:left="6763" w:hanging="180"/>
      </w:pPr>
    </w:lvl>
  </w:abstractNum>
  <w:abstractNum w:abstractNumId="10" w15:restartNumberingAfterBreak="0">
    <w:nsid w:val="1DFC1435"/>
    <w:multiLevelType w:val="hybridMultilevel"/>
    <w:tmpl w:val="C6D6A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3519A1"/>
    <w:multiLevelType w:val="hybridMultilevel"/>
    <w:tmpl w:val="9AE48702"/>
    <w:lvl w:ilvl="0" w:tplc="FFFFFFFF">
      <w:start w:val="1"/>
      <w:numFmt w:val="decimal"/>
      <w:lvlText w:val="%1"/>
      <w:lvlJc w:val="left"/>
      <w:pPr>
        <w:ind w:left="930" w:hanging="570"/>
      </w:pPr>
      <w:rPr>
        <w:rFonts w:hint="default"/>
      </w:rPr>
    </w:lvl>
    <w:lvl w:ilvl="1" w:tplc="FFFFFFFF">
      <w:start w:val="1"/>
      <w:numFmt w:val="lowerLetter"/>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0537CB"/>
    <w:multiLevelType w:val="hybridMultilevel"/>
    <w:tmpl w:val="31667D8C"/>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3" w15:restartNumberingAfterBreak="0">
    <w:nsid w:val="26287E43"/>
    <w:multiLevelType w:val="hybridMultilevel"/>
    <w:tmpl w:val="5100043C"/>
    <w:lvl w:ilvl="0" w:tplc="CA801DD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E35480"/>
    <w:multiLevelType w:val="multilevel"/>
    <w:tmpl w:val="D39CC9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656A6E"/>
    <w:multiLevelType w:val="hybridMultilevel"/>
    <w:tmpl w:val="A052E1F8"/>
    <w:lvl w:ilvl="0" w:tplc="CA801DD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C3760"/>
    <w:multiLevelType w:val="hybridMultilevel"/>
    <w:tmpl w:val="1A6C1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070C53"/>
    <w:multiLevelType w:val="hybridMultilevel"/>
    <w:tmpl w:val="D6BA14C2"/>
    <w:lvl w:ilvl="0" w:tplc="4E4C44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6F425C"/>
    <w:multiLevelType w:val="hybridMultilevel"/>
    <w:tmpl w:val="22CEB2C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F5968C6"/>
    <w:multiLevelType w:val="multilevel"/>
    <w:tmpl w:val="2D58E77C"/>
    <w:lvl w:ilvl="0">
      <w:start w:val="1"/>
      <w:numFmt w:val="decimal"/>
      <w:lvlText w:val="%1."/>
      <w:lvlJc w:val="left"/>
      <w:pPr>
        <w:ind w:left="643" w:hanging="360"/>
      </w:pPr>
      <w:rPr>
        <w:b/>
        <w:bCs/>
        <w:i w:val="0"/>
        <w:iCs w:val="0"/>
      </w:rPr>
    </w:lvl>
    <w:lvl w:ilvl="1">
      <w:start w:val="1"/>
      <w:numFmt w:val="lowerLetter"/>
      <w:lvlText w:val="%2)"/>
      <w:lvlJc w:val="left"/>
      <w:pPr>
        <w:ind w:left="1440" w:hanging="720"/>
      </w:pPr>
      <w:rPr>
        <w:b/>
      </w:rPr>
    </w:lvl>
    <w:lvl w:ilvl="2">
      <w:start w:val="1"/>
      <w:numFmt w:val="decimal"/>
      <w:lvlText w:val="%1.%2.%3"/>
      <w:lvlJc w:val="left"/>
      <w:pPr>
        <w:ind w:left="1800" w:hanging="720"/>
      </w:pPr>
      <w:rPr>
        <w:b/>
      </w:rPr>
    </w:lvl>
    <w:lvl w:ilvl="3">
      <w:start w:val="1"/>
      <w:numFmt w:val="decimal"/>
      <w:lvlText w:val="%1.%2.%3.%4"/>
      <w:lvlJc w:val="left"/>
      <w:pPr>
        <w:ind w:left="2520" w:hanging="1080"/>
      </w:pPr>
      <w:rPr>
        <w:b/>
      </w:rPr>
    </w:lvl>
    <w:lvl w:ilvl="4">
      <w:start w:val="1"/>
      <w:numFmt w:val="decimal"/>
      <w:lvlText w:val="%1.%2.%3.%4.%5"/>
      <w:lvlJc w:val="left"/>
      <w:pPr>
        <w:ind w:left="2880" w:hanging="1080"/>
      </w:pPr>
      <w:rPr>
        <w:b/>
      </w:rPr>
    </w:lvl>
    <w:lvl w:ilvl="5">
      <w:start w:val="1"/>
      <w:numFmt w:val="decimal"/>
      <w:lvlText w:val="%1.%2.%3.%4.%5.%6"/>
      <w:lvlJc w:val="left"/>
      <w:pPr>
        <w:ind w:left="3600" w:hanging="1440"/>
      </w:pPr>
      <w:rPr>
        <w:b/>
      </w:rPr>
    </w:lvl>
    <w:lvl w:ilvl="6">
      <w:start w:val="1"/>
      <w:numFmt w:val="decimal"/>
      <w:lvlText w:val="%1.%2.%3.%4.%5.%6.%7"/>
      <w:lvlJc w:val="left"/>
      <w:pPr>
        <w:ind w:left="3960" w:hanging="1440"/>
      </w:pPr>
      <w:rPr>
        <w:b/>
      </w:rPr>
    </w:lvl>
    <w:lvl w:ilvl="7">
      <w:start w:val="1"/>
      <w:numFmt w:val="decimal"/>
      <w:lvlText w:val="%1.%2.%3.%4.%5.%6.%7.%8"/>
      <w:lvlJc w:val="left"/>
      <w:pPr>
        <w:ind w:left="4680" w:hanging="1800"/>
      </w:pPr>
      <w:rPr>
        <w:b/>
      </w:rPr>
    </w:lvl>
    <w:lvl w:ilvl="8">
      <w:start w:val="1"/>
      <w:numFmt w:val="decimal"/>
      <w:lvlText w:val="%1.%2.%3.%4.%5.%6.%7.%8.%9"/>
      <w:lvlJc w:val="left"/>
      <w:pPr>
        <w:ind w:left="5040" w:hanging="1800"/>
      </w:pPr>
      <w:rPr>
        <w:b/>
      </w:rPr>
    </w:lvl>
  </w:abstractNum>
  <w:abstractNum w:abstractNumId="20" w15:restartNumberingAfterBreak="0">
    <w:nsid w:val="41483307"/>
    <w:multiLevelType w:val="multilevel"/>
    <w:tmpl w:val="A6E428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26F7A3"/>
    <w:multiLevelType w:val="hybridMultilevel"/>
    <w:tmpl w:val="9032331A"/>
    <w:lvl w:ilvl="0" w:tplc="D9BA4CD6">
      <w:start w:val="1"/>
      <w:numFmt w:val="decimal"/>
      <w:lvlText w:val="%1."/>
      <w:lvlJc w:val="left"/>
      <w:pPr>
        <w:ind w:left="720" w:hanging="360"/>
      </w:pPr>
      <w:rPr>
        <w:b/>
        <w:bCs/>
      </w:rPr>
    </w:lvl>
    <w:lvl w:ilvl="1" w:tplc="EC564D5C">
      <w:start w:val="1"/>
      <w:numFmt w:val="lowerLetter"/>
      <w:lvlText w:val="%2."/>
      <w:lvlJc w:val="left"/>
      <w:pPr>
        <w:ind w:left="1440" w:hanging="360"/>
      </w:pPr>
    </w:lvl>
    <w:lvl w:ilvl="2" w:tplc="3C6EBEEC">
      <w:start w:val="1"/>
      <w:numFmt w:val="lowerRoman"/>
      <w:lvlText w:val="%3."/>
      <w:lvlJc w:val="right"/>
      <w:pPr>
        <w:ind w:left="2160" w:hanging="180"/>
      </w:pPr>
    </w:lvl>
    <w:lvl w:ilvl="3" w:tplc="D764CB3C">
      <w:start w:val="1"/>
      <w:numFmt w:val="decimal"/>
      <w:lvlText w:val="%4."/>
      <w:lvlJc w:val="left"/>
      <w:pPr>
        <w:ind w:left="2880" w:hanging="360"/>
      </w:pPr>
    </w:lvl>
    <w:lvl w:ilvl="4" w:tplc="5F802836">
      <w:start w:val="1"/>
      <w:numFmt w:val="lowerLetter"/>
      <w:lvlText w:val="%5."/>
      <w:lvlJc w:val="left"/>
      <w:pPr>
        <w:ind w:left="3600" w:hanging="360"/>
      </w:pPr>
    </w:lvl>
    <w:lvl w:ilvl="5" w:tplc="03A2CB78">
      <w:start w:val="1"/>
      <w:numFmt w:val="lowerRoman"/>
      <w:lvlText w:val="%6."/>
      <w:lvlJc w:val="right"/>
      <w:pPr>
        <w:ind w:left="4320" w:hanging="180"/>
      </w:pPr>
    </w:lvl>
    <w:lvl w:ilvl="6" w:tplc="38C435B6">
      <w:start w:val="1"/>
      <w:numFmt w:val="decimal"/>
      <w:lvlText w:val="%7."/>
      <w:lvlJc w:val="left"/>
      <w:pPr>
        <w:ind w:left="5040" w:hanging="360"/>
      </w:pPr>
    </w:lvl>
    <w:lvl w:ilvl="7" w:tplc="F81001BE">
      <w:start w:val="1"/>
      <w:numFmt w:val="lowerLetter"/>
      <w:lvlText w:val="%8."/>
      <w:lvlJc w:val="left"/>
      <w:pPr>
        <w:ind w:left="5760" w:hanging="360"/>
      </w:pPr>
    </w:lvl>
    <w:lvl w:ilvl="8" w:tplc="3594BD0C">
      <w:start w:val="1"/>
      <w:numFmt w:val="lowerRoman"/>
      <w:lvlText w:val="%9."/>
      <w:lvlJc w:val="right"/>
      <w:pPr>
        <w:ind w:left="6480" w:hanging="180"/>
      </w:pPr>
    </w:lvl>
  </w:abstractNum>
  <w:abstractNum w:abstractNumId="22" w15:restartNumberingAfterBreak="0">
    <w:nsid w:val="4DC5342A"/>
    <w:multiLevelType w:val="hybridMultilevel"/>
    <w:tmpl w:val="372AA9B4"/>
    <w:lvl w:ilvl="0" w:tplc="CB6A5A1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610033"/>
    <w:multiLevelType w:val="hybridMultilevel"/>
    <w:tmpl w:val="DDFA56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4B4363"/>
    <w:multiLevelType w:val="hybridMultilevel"/>
    <w:tmpl w:val="00006144"/>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5C475492"/>
    <w:multiLevelType w:val="hybridMultilevel"/>
    <w:tmpl w:val="1FE2A87C"/>
    <w:lvl w:ilvl="0" w:tplc="CA801DD8">
      <w:start w:val="1"/>
      <w:numFmt w:val="decimal"/>
      <w:lvlText w:val="%1"/>
      <w:lvlJc w:val="left"/>
      <w:pPr>
        <w:ind w:left="930" w:hanging="57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E3FD8B"/>
    <w:multiLevelType w:val="hybridMultilevel"/>
    <w:tmpl w:val="A2B44EBE"/>
    <w:lvl w:ilvl="0" w:tplc="3BCEC9C4">
      <w:start w:val="1"/>
      <w:numFmt w:val="bullet"/>
      <w:lvlText w:val=""/>
      <w:lvlJc w:val="left"/>
      <w:pPr>
        <w:ind w:left="1080" w:hanging="360"/>
      </w:pPr>
      <w:rPr>
        <w:rFonts w:ascii="Symbol" w:hAnsi="Symbol" w:hint="default"/>
      </w:rPr>
    </w:lvl>
    <w:lvl w:ilvl="1" w:tplc="F4805FE0">
      <w:start w:val="1"/>
      <w:numFmt w:val="bullet"/>
      <w:lvlText w:val="o"/>
      <w:lvlJc w:val="left"/>
      <w:pPr>
        <w:ind w:left="1800" w:hanging="360"/>
      </w:pPr>
      <w:rPr>
        <w:rFonts w:ascii="Courier New" w:hAnsi="Courier New" w:hint="default"/>
      </w:rPr>
    </w:lvl>
    <w:lvl w:ilvl="2" w:tplc="A35C7196">
      <w:start w:val="1"/>
      <w:numFmt w:val="bullet"/>
      <w:lvlText w:val=""/>
      <w:lvlJc w:val="left"/>
      <w:pPr>
        <w:ind w:left="2520" w:hanging="360"/>
      </w:pPr>
      <w:rPr>
        <w:rFonts w:ascii="Wingdings" w:hAnsi="Wingdings" w:hint="default"/>
      </w:rPr>
    </w:lvl>
    <w:lvl w:ilvl="3" w:tplc="27E044BE">
      <w:start w:val="1"/>
      <w:numFmt w:val="bullet"/>
      <w:lvlText w:val=""/>
      <w:lvlJc w:val="left"/>
      <w:pPr>
        <w:ind w:left="3240" w:hanging="360"/>
      </w:pPr>
      <w:rPr>
        <w:rFonts w:ascii="Symbol" w:hAnsi="Symbol" w:hint="default"/>
      </w:rPr>
    </w:lvl>
    <w:lvl w:ilvl="4" w:tplc="A22C21FA">
      <w:start w:val="1"/>
      <w:numFmt w:val="bullet"/>
      <w:lvlText w:val="o"/>
      <w:lvlJc w:val="left"/>
      <w:pPr>
        <w:ind w:left="3960" w:hanging="360"/>
      </w:pPr>
      <w:rPr>
        <w:rFonts w:ascii="Courier New" w:hAnsi="Courier New" w:hint="default"/>
      </w:rPr>
    </w:lvl>
    <w:lvl w:ilvl="5" w:tplc="C3E6CB94">
      <w:start w:val="1"/>
      <w:numFmt w:val="bullet"/>
      <w:lvlText w:val=""/>
      <w:lvlJc w:val="left"/>
      <w:pPr>
        <w:ind w:left="4680" w:hanging="360"/>
      </w:pPr>
      <w:rPr>
        <w:rFonts w:ascii="Wingdings" w:hAnsi="Wingdings" w:hint="default"/>
      </w:rPr>
    </w:lvl>
    <w:lvl w:ilvl="6" w:tplc="75F2371E">
      <w:start w:val="1"/>
      <w:numFmt w:val="bullet"/>
      <w:lvlText w:val=""/>
      <w:lvlJc w:val="left"/>
      <w:pPr>
        <w:ind w:left="5400" w:hanging="360"/>
      </w:pPr>
      <w:rPr>
        <w:rFonts w:ascii="Symbol" w:hAnsi="Symbol" w:hint="default"/>
      </w:rPr>
    </w:lvl>
    <w:lvl w:ilvl="7" w:tplc="EB92EE40">
      <w:start w:val="1"/>
      <w:numFmt w:val="bullet"/>
      <w:lvlText w:val="o"/>
      <w:lvlJc w:val="left"/>
      <w:pPr>
        <w:ind w:left="6120" w:hanging="360"/>
      </w:pPr>
      <w:rPr>
        <w:rFonts w:ascii="Courier New" w:hAnsi="Courier New" w:hint="default"/>
      </w:rPr>
    </w:lvl>
    <w:lvl w:ilvl="8" w:tplc="C5805DD4">
      <w:start w:val="1"/>
      <w:numFmt w:val="bullet"/>
      <w:lvlText w:val=""/>
      <w:lvlJc w:val="left"/>
      <w:pPr>
        <w:ind w:left="6840" w:hanging="360"/>
      </w:pPr>
      <w:rPr>
        <w:rFonts w:ascii="Wingdings" w:hAnsi="Wingdings" w:hint="default"/>
      </w:rPr>
    </w:lvl>
  </w:abstractNum>
  <w:abstractNum w:abstractNumId="27" w15:restartNumberingAfterBreak="0">
    <w:nsid w:val="6454312B"/>
    <w:multiLevelType w:val="hybridMultilevel"/>
    <w:tmpl w:val="D998428A"/>
    <w:lvl w:ilvl="0" w:tplc="05B2C706">
      <w:start w:val="1"/>
      <w:numFmt w:val="lowerLetter"/>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8" w15:restartNumberingAfterBreak="0">
    <w:nsid w:val="64B255E3"/>
    <w:multiLevelType w:val="multilevel"/>
    <w:tmpl w:val="6A6C2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7BDE9D"/>
    <w:multiLevelType w:val="hybridMultilevel"/>
    <w:tmpl w:val="4BDCA920"/>
    <w:lvl w:ilvl="0" w:tplc="A60C9628">
      <w:start w:val="1"/>
      <w:numFmt w:val="decimal"/>
      <w:lvlText w:val="%1."/>
      <w:lvlJc w:val="left"/>
      <w:pPr>
        <w:ind w:left="720" w:hanging="360"/>
      </w:pPr>
      <w:rPr>
        <w:b/>
        <w:bCs/>
      </w:rPr>
    </w:lvl>
    <w:lvl w:ilvl="1" w:tplc="C7F6B25A">
      <w:start w:val="1"/>
      <w:numFmt w:val="lowerLetter"/>
      <w:lvlText w:val="%2."/>
      <w:lvlJc w:val="left"/>
      <w:pPr>
        <w:ind w:left="1440" w:hanging="360"/>
      </w:pPr>
      <w:rPr>
        <w:b/>
        <w:bCs/>
      </w:rPr>
    </w:lvl>
    <w:lvl w:ilvl="2" w:tplc="4832F1FA">
      <w:start w:val="1"/>
      <w:numFmt w:val="lowerRoman"/>
      <w:lvlText w:val="%3."/>
      <w:lvlJc w:val="right"/>
      <w:pPr>
        <w:ind w:left="2160" w:hanging="180"/>
      </w:pPr>
    </w:lvl>
    <w:lvl w:ilvl="3" w:tplc="CECE6F16">
      <w:start w:val="1"/>
      <w:numFmt w:val="decimal"/>
      <w:lvlText w:val="%4."/>
      <w:lvlJc w:val="left"/>
      <w:pPr>
        <w:ind w:left="2880" w:hanging="360"/>
      </w:pPr>
    </w:lvl>
    <w:lvl w:ilvl="4" w:tplc="1FBCB680">
      <w:start w:val="1"/>
      <w:numFmt w:val="lowerLetter"/>
      <w:lvlText w:val="%5."/>
      <w:lvlJc w:val="left"/>
      <w:pPr>
        <w:ind w:left="3600" w:hanging="360"/>
      </w:pPr>
    </w:lvl>
    <w:lvl w:ilvl="5" w:tplc="DE2E3B7A">
      <w:start w:val="1"/>
      <w:numFmt w:val="lowerRoman"/>
      <w:lvlText w:val="%6."/>
      <w:lvlJc w:val="right"/>
      <w:pPr>
        <w:ind w:left="4320" w:hanging="180"/>
      </w:pPr>
    </w:lvl>
    <w:lvl w:ilvl="6" w:tplc="1C52E204">
      <w:start w:val="1"/>
      <w:numFmt w:val="decimal"/>
      <w:lvlText w:val="%7."/>
      <w:lvlJc w:val="left"/>
      <w:pPr>
        <w:ind w:left="5040" w:hanging="360"/>
      </w:pPr>
    </w:lvl>
    <w:lvl w:ilvl="7" w:tplc="6F72ED8E">
      <w:start w:val="1"/>
      <w:numFmt w:val="lowerLetter"/>
      <w:lvlText w:val="%8."/>
      <w:lvlJc w:val="left"/>
      <w:pPr>
        <w:ind w:left="5760" w:hanging="360"/>
      </w:pPr>
    </w:lvl>
    <w:lvl w:ilvl="8" w:tplc="E1A8A8D0">
      <w:start w:val="1"/>
      <w:numFmt w:val="lowerRoman"/>
      <w:lvlText w:val="%9."/>
      <w:lvlJc w:val="right"/>
      <w:pPr>
        <w:ind w:left="6480" w:hanging="180"/>
      </w:pPr>
    </w:lvl>
  </w:abstractNum>
  <w:abstractNum w:abstractNumId="30" w15:restartNumberingAfterBreak="0">
    <w:nsid w:val="66157C57"/>
    <w:multiLevelType w:val="multilevel"/>
    <w:tmpl w:val="B7746A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8B4C49"/>
    <w:multiLevelType w:val="hybridMultilevel"/>
    <w:tmpl w:val="3490DC10"/>
    <w:lvl w:ilvl="0" w:tplc="ED3C989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B5B55CE"/>
    <w:multiLevelType w:val="multilevel"/>
    <w:tmpl w:val="E9760E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3876A6"/>
    <w:multiLevelType w:val="hybridMultilevel"/>
    <w:tmpl w:val="FCD409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EF41AE"/>
    <w:multiLevelType w:val="hybridMultilevel"/>
    <w:tmpl w:val="B39A92B6"/>
    <w:lvl w:ilvl="0" w:tplc="EA22D6AA">
      <w:start w:val="1"/>
      <w:numFmt w:val="lowerLetter"/>
      <w:lvlText w:val="%1."/>
      <w:lvlJc w:val="left"/>
      <w:pPr>
        <w:ind w:left="1080" w:hanging="360"/>
      </w:pPr>
    </w:lvl>
    <w:lvl w:ilvl="1" w:tplc="D49E5EA8">
      <w:start w:val="1"/>
      <w:numFmt w:val="lowerLetter"/>
      <w:lvlText w:val="%2."/>
      <w:lvlJc w:val="left"/>
      <w:pPr>
        <w:ind w:left="1800" w:hanging="360"/>
      </w:pPr>
    </w:lvl>
    <w:lvl w:ilvl="2" w:tplc="CF6ACA48">
      <w:start w:val="1"/>
      <w:numFmt w:val="lowerRoman"/>
      <w:lvlText w:val="%3."/>
      <w:lvlJc w:val="right"/>
      <w:pPr>
        <w:ind w:left="2520" w:hanging="180"/>
      </w:pPr>
    </w:lvl>
    <w:lvl w:ilvl="3" w:tplc="A24497DC">
      <w:start w:val="1"/>
      <w:numFmt w:val="decimal"/>
      <w:lvlText w:val="%4."/>
      <w:lvlJc w:val="left"/>
      <w:pPr>
        <w:ind w:left="3240" w:hanging="360"/>
      </w:pPr>
    </w:lvl>
    <w:lvl w:ilvl="4" w:tplc="783E7FD0">
      <w:start w:val="1"/>
      <w:numFmt w:val="lowerLetter"/>
      <w:lvlText w:val="%5."/>
      <w:lvlJc w:val="left"/>
      <w:pPr>
        <w:ind w:left="3960" w:hanging="360"/>
      </w:pPr>
    </w:lvl>
    <w:lvl w:ilvl="5" w:tplc="B650B4E0">
      <w:start w:val="1"/>
      <w:numFmt w:val="lowerRoman"/>
      <w:lvlText w:val="%6."/>
      <w:lvlJc w:val="right"/>
      <w:pPr>
        <w:ind w:left="4680" w:hanging="180"/>
      </w:pPr>
    </w:lvl>
    <w:lvl w:ilvl="6" w:tplc="7B9A66EA">
      <w:start w:val="1"/>
      <w:numFmt w:val="decimal"/>
      <w:lvlText w:val="%7."/>
      <w:lvlJc w:val="left"/>
      <w:pPr>
        <w:ind w:left="5400" w:hanging="360"/>
      </w:pPr>
    </w:lvl>
    <w:lvl w:ilvl="7" w:tplc="78446A30">
      <w:start w:val="1"/>
      <w:numFmt w:val="lowerLetter"/>
      <w:lvlText w:val="%8."/>
      <w:lvlJc w:val="left"/>
      <w:pPr>
        <w:ind w:left="6120" w:hanging="360"/>
      </w:pPr>
    </w:lvl>
    <w:lvl w:ilvl="8" w:tplc="3D683B80">
      <w:start w:val="1"/>
      <w:numFmt w:val="lowerRoman"/>
      <w:lvlText w:val="%9."/>
      <w:lvlJc w:val="right"/>
      <w:pPr>
        <w:ind w:left="6840" w:hanging="180"/>
      </w:pPr>
    </w:lvl>
  </w:abstractNum>
  <w:abstractNum w:abstractNumId="35" w15:restartNumberingAfterBreak="0">
    <w:nsid w:val="6DEC367C"/>
    <w:multiLevelType w:val="multilevel"/>
    <w:tmpl w:val="FDF2EE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F15FCA"/>
    <w:multiLevelType w:val="hybridMultilevel"/>
    <w:tmpl w:val="03C88C3A"/>
    <w:lvl w:ilvl="0" w:tplc="1456A502">
      <w:start w:val="1"/>
      <w:numFmt w:val="decimal"/>
      <w:lvlText w:val="%1."/>
      <w:lvlJc w:val="left"/>
      <w:pPr>
        <w:ind w:left="720" w:hanging="360"/>
      </w:pPr>
      <w:rPr>
        <w:rFonts w:ascii="Arial" w:hAnsi="Arial" w:hint="default"/>
        <w:b w:val="0"/>
        <w:bCs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404F4C"/>
    <w:multiLevelType w:val="hybridMultilevel"/>
    <w:tmpl w:val="DDA0D768"/>
    <w:lvl w:ilvl="0" w:tplc="CA801D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5310E5"/>
    <w:multiLevelType w:val="hybridMultilevel"/>
    <w:tmpl w:val="4D9245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B455875"/>
    <w:multiLevelType w:val="multilevel"/>
    <w:tmpl w:val="2D58E77C"/>
    <w:lvl w:ilvl="0">
      <w:start w:val="1"/>
      <w:numFmt w:val="decimal"/>
      <w:lvlText w:val="%1."/>
      <w:lvlJc w:val="left"/>
      <w:pPr>
        <w:ind w:left="643" w:hanging="360"/>
      </w:pPr>
      <w:rPr>
        <w:b/>
        <w:bCs/>
        <w:i w:val="0"/>
        <w:iCs w:val="0"/>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0" w15:restartNumberingAfterBreak="0">
    <w:nsid w:val="7B9B3F22"/>
    <w:multiLevelType w:val="hybridMultilevel"/>
    <w:tmpl w:val="29E6A204"/>
    <w:lvl w:ilvl="0" w:tplc="CA801DD8">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197C52"/>
    <w:multiLevelType w:val="hybridMultilevel"/>
    <w:tmpl w:val="690ECA3A"/>
    <w:lvl w:ilvl="0" w:tplc="4E7A1DC0">
      <w:start w:val="1"/>
      <w:numFmt w:val="decimal"/>
      <w:lvlText w:val="%1."/>
      <w:lvlJc w:val="left"/>
      <w:pPr>
        <w:ind w:left="720" w:hanging="360"/>
      </w:pPr>
      <w:rPr>
        <w:rFonts w:ascii="Arial" w:hAnsi="Arial" w:hint="default"/>
        <w:b/>
        <w:bCs/>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6131639">
    <w:abstractNumId w:val="29"/>
  </w:num>
  <w:num w:numId="2" w16cid:durableId="839470269">
    <w:abstractNumId w:val="34"/>
  </w:num>
  <w:num w:numId="3" w16cid:durableId="1217086525">
    <w:abstractNumId w:val="9"/>
  </w:num>
  <w:num w:numId="4" w16cid:durableId="191574167">
    <w:abstractNumId w:val="26"/>
  </w:num>
  <w:num w:numId="5" w16cid:durableId="87427228">
    <w:abstractNumId w:val="7"/>
  </w:num>
  <w:num w:numId="6" w16cid:durableId="943806365">
    <w:abstractNumId w:val="0"/>
  </w:num>
  <w:num w:numId="7" w16cid:durableId="315644682">
    <w:abstractNumId w:val="21"/>
  </w:num>
  <w:num w:numId="8" w16cid:durableId="430013784">
    <w:abstractNumId w:val="5"/>
  </w:num>
  <w:num w:numId="9" w16cid:durableId="924458612">
    <w:abstractNumId w:val="12"/>
  </w:num>
  <w:num w:numId="10" w16cid:durableId="1937666495">
    <w:abstractNumId w:val="40"/>
  </w:num>
  <w:num w:numId="11" w16cid:durableId="237252183">
    <w:abstractNumId w:val="8"/>
  </w:num>
  <w:num w:numId="12" w16cid:durableId="1440418221">
    <w:abstractNumId w:val="13"/>
  </w:num>
  <w:num w:numId="13" w16cid:durableId="282809301">
    <w:abstractNumId w:val="25"/>
  </w:num>
  <w:num w:numId="14" w16cid:durableId="1314675158">
    <w:abstractNumId w:val="15"/>
  </w:num>
  <w:num w:numId="15" w16cid:durableId="1661541617">
    <w:abstractNumId w:val="23"/>
  </w:num>
  <w:num w:numId="16" w16cid:durableId="1763525931">
    <w:abstractNumId w:val="11"/>
  </w:num>
  <w:num w:numId="17" w16cid:durableId="2072457225">
    <w:abstractNumId w:val="4"/>
  </w:num>
  <w:num w:numId="18" w16cid:durableId="1264262456">
    <w:abstractNumId w:val="38"/>
  </w:num>
  <w:num w:numId="19" w16cid:durableId="1535196515">
    <w:abstractNumId w:val="24"/>
  </w:num>
  <w:num w:numId="20" w16cid:durableId="2011254393">
    <w:abstractNumId w:val="18"/>
  </w:num>
  <w:num w:numId="21" w16cid:durableId="79958526">
    <w:abstractNumId w:val="37"/>
  </w:num>
  <w:num w:numId="22" w16cid:durableId="60177962">
    <w:abstractNumId w:val="10"/>
  </w:num>
  <w:num w:numId="23" w16cid:durableId="2033457966">
    <w:abstractNumId w:val="33"/>
  </w:num>
  <w:num w:numId="24" w16cid:durableId="345905564">
    <w:abstractNumId w:val="16"/>
  </w:num>
  <w:num w:numId="25" w16cid:durableId="2056007178">
    <w:abstractNumId w:val="22"/>
  </w:num>
  <w:num w:numId="26" w16cid:durableId="1267421699">
    <w:abstractNumId w:val="6"/>
  </w:num>
  <w:num w:numId="27" w16cid:durableId="1899121431">
    <w:abstractNumId w:val="1"/>
  </w:num>
  <w:num w:numId="28" w16cid:durableId="973027644">
    <w:abstractNumId w:val="39"/>
  </w:num>
  <w:num w:numId="29" w16cid:durableId="1389692914">
    <w:abstractNumId w:val="3"/>
  </w:num>
  <w:num w:numId="30" w16cid:durableId="1995335985">
    <w:abstractNumId w:val="19"/>
  </w:num>
  <w:num w:numId="31" w16cid:durableId="1125584375">
    <w:abstractNumId w:val="31"/>
  </w:num>
  <w:num w:numId="32" w16cid:durableId="1561819500">
    <w:abstractNumId w:val="27"/>
  </w:num>
  <w:num w:numId="33" w16cid:durableId="1829326664">
    <w:abstractNumId w:val="2"/>
  </w:num>
  <w:num w:numId="34" w16cid:durableId="929236702">
    <w:abstractNumId w:val="17"/>
  </w:num>
  <w:num w:numId="35" w16cid:durableId="1438910553">
    <w:abstractNumId w:val="41"/>
  </w:num>
  <w:num w:numId="36" w16cid:durableId="52238720">
    <w:abstractNumId w:val="36"/>
  </w:num>
  <w:num w:numId="37" w16cid:durableId="763694224">
    <w:abstractNumId w:val="28"/>
  </w:num>
  <w:num w:numId="38" w16cid:durableId="1690569350">
    <w:abstractNumId w:val="14"/>
  </w:num>
  <w:num w:numId="39" w16cid:durableId="2066174797">
    <w:abstractNumId w:val="30"/>
  </w:num>
  <w:num w:numId="40" w16cid:durableId="34552614">
    <w:abstractNumId w:val="35"/>
  </w:num>
  <w:num w:numId="41" w16cid:durableId="2056806604">
    <w:abstractNumId w:val="32"/>
  </w:num>
  <w:num w:numId="42" w16cid:durableId="15711921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59"/>
    <w:rsid w:val="00001452"/>
    <w:rsid w:val="0000355E"/>
    <w:rsid w:val="00005E37"/>
    <w:rsid w:val="00007D09"/>
    <w:rsid w:val="00012210"/>
    <w:rsid w:val="0001654A"/>
    <w:rsid w:val="00027DCD"/>
    <w:rsid w:val="00027F98"/>
    <w:rsid w:val="0003287C"/>
    <w:rsid w:val="0003541E"/>
    <w:rsid w:val="000378D1"/>
    <w:rsid w:val="000435B9"/>
    <w:rsid w:val="000549FE"/>
    <w:rsid w:val="0007046F"/>
    <w:rsid w:val="000839D2"/>
    <w:rsid w:val="00085F95"/>
    <w:rsid w:val="000A216A"/>
    <w:rsid w:val="000A4D80"/>
    <w:rsid w:val="000B1993"/>
    <w:rsid w:val="000D0AC9"/>
    <w:rsid w:val="000D5A26"/>
    <w:rsid w:val="000E7EF3"/>
    <w:rsid w:val="000F24A1"/>
    <w:rsid w:val="00100AB5"/>
    <w:rsid w:val="0010102D"/>
    <w:rsid w:val="001134FD"/>
    <w:rsid w:val="00121BF1"/>
    <w:rsid w:val="00127305"/>
    <w:rsid w:val="00127F11"/>
    <w:rsid w:val="00140C87"/>
    <w:rsid w:val="00171A36"/>
    <w:rsid w:val="0017495E"/>
    <w:rsid w:val="00177428"/>
    <w:rsid w:val="001915EB"/>
    <w:rsid w:val="001952D0"/>
    <w:rsid w:val="001974B9"/>
    <w:rsid w:val="001A127E"/>
    <w:rsid w:val="001A6FE2"/>
    <w:rsid w:val="001C5529"/>
    <w:rsid w:val="001D1FD5"/>
    <w:rsid w:val="001D2791"/>
    <w:rsid w:val="001D67D1"/>
    <w:rsid w:val="001E5906"/>
    <w:rsid w:val="00211076"/>
    <w:rsid w:val="002112A3"/>
    <w:rsid w:val="00212AFF"/>
    <w:rsid w:val="00214DA3"/>
    <w:rsid w:val="00216CDE"/>
    <w:rsid w:val="002257E4"/>
    <w:rsid w:val="00226C9A"/>
    <w:rsid w:val="002501A8"/>
    <w:rsid w:val="00254669"/>
    <w:rsid w:val="00257782"/>
    <w:rsid w:val="00257872"/>
    <w:rsid w:val="002621D4"/>
    <w:rsid w:val="00265286"/>
    <w:rsid w:val="002711C3"/>
    <w:rsid w:val="00273F27"/>
    <w:rsid w:val="00275B4D"/>
    <w:rsid w:val="0028239F"/>
    <w:rsid w:val="002848B4"/>
    <w:rsid w:val="00292298"/>
    <w:rsid w:val="0029232F"/>
    <w:rsid w:val="002A55AF"/>
    <w:rsid w:val="002B1147"/>
    <w:rsid w:val="002B12FA"/>
    <w:rsid w:val="002B5AEA"/>
    <w:rsid w:val="002C0E6B"/>
    <w:rsid w:val="002C27CD"/>
    <w:rsid w:val="002C60A3"/>
    <w:rsid w:val="002D238E"/>
    <w:rsid w:val="002D28CC"/>
    <w:rsid w:val="002E11AA"/>
    <w:rsid w:val="002E2B9F"/>
    <w:rsid w:val="002F0292"/>
    <w:rsid w:val="002F1831"/>
    <w:rsid w:val="002F4257"/>
    <w:rsid w:val="002F6619"/>
    <w:rsid w:val="003070BD"/>
    <w:rsid w:val="00316DA1"/>
    <w:rsid w:val="00331303"/>
    <w:rsid w:val="003315C5"/>
    <w:rsid w:val="00343FA5"/>
    <w:rsid w:val="00346425"/>
    <w:rsid w:val="00350884"/>
    <w:rsid w:val="00350EC9"/>
    <w:rsid w:val="0035480E"/>
    <w:rsid w:val="00370E9A"/>
    <w:rsid w:val="00387704"/>
    <w:rsid w:val="003C3682"/>
    <w:rsid w:val="003C7B95"/>
    <w:rsid w:val="003D1869"/>
    <w:rsid w:val="003D207A"/>
    <w:rsid w:val="003F3E3B"/>
    <w:rsid w:val="0040416E"/>
    <w:rsid w:val="00444AD5"/>
    <w:rsid w:val="004458A2"/>
    <w:rsid w:val="004473A7"/>
    <w:rsid w:val="004551F5"/>
    <w:rsid w:val="004618D0"/>
    <w:rsid w:val="004722FE"/>
    <w:rsid w:val="004811DA"/>
    <w:rsid w:val="0048291A"/>
    <w:rsid w:val="00484BD6"/>
    <w:rsid w:val="004855A9"/>
    <w:rsid w:val="00490D6B"/>
    <w:rsid w:val="004A3C5A"/>
    <w:rsid w:val="004A744C"/>
    <w:rsid w:val="004B31CC"/>
    <w:rsid w:val="004B5135"/>
    <w:rsid w:val="004E0ABF"/>
    <w:rsid w:val="004E4147"/>
    <w:rsid w:val="004F06BA"/>
    <w:rsid w:val="00504FD5"/>
    <w:rsid w:val="005110EB"/>
    <w:rsid w:val="00513F4F"/>
    <w:rsid w:val="005249AF"/>
    <w:rsid w:val="00526979"/>
    <w:rsid w:val="0053780E"/>
    <w:rsid w:val="00551327"/>
    <w:rsid w:val="005521A3"/>
    <w:rsid w:val="0055481A"/>
    <w:rsid w:val="00561B42"/>
    <w:rsid w:val="00565FB9"/>
    <w:rsid w:val="005670F0"/>
    <w:rsid w:val="00570A00"/>
    <w:rsid w:val="00585AFF"/>
    <w:rsid w:val="005A0B60"/>
    <w:rsid w:val="005A100E"/>
    <w:rsid w:val="005D3D98"/>
    <w:rsid w:val="005E38FE"/>
    <w:rsid w:val="005E5F15"/>
    <w:rsid w:val="005F4444"/>
    <w:rsid w:val="005F7DAF"/>
    <w:rsid w:val="0061415C"/>
    <w:rsid w:val="0061742F"/>
    <w:rsid w:val="00620DB6"/>
    <w:rsid w:val="006221ED"/>
    <w:rsid w:val="00622383"/>
    <w:rsid w:val="00630EF0"/>
    <w:rsid w:val="006320FB"/>
    <w:rsid w:val="006343C3"/>
    <w:rsid w:val="00634966"/>
    <w:rsid w:val="00655DFA"/>
    <w:rsid w:val="00656741"/>
    <w:rsid w:val="00661A3A"/>
    <w:rsid w:val="00666535"/>
    <w:rsid w:val="00667CBD"/>
    <w:rsid w:val="00670FD0"/>
    <w:rsid w:val="00676E03"/>
    <w:rsid w:val="00682AD8"/>
    <w:rsid w:val="006903C3"/>
    <w:rsid w:val="0069130F"/>
    <w:rsid w:val="00697B71"/>
    <w:rsid w:val="006A1E2A"/>
    <w:rsid w:val="006A2B09"/>
    <w:rsid w:val="006A5BD7"/>
    <w:rsid w:val="006A61ED"/>
    <w:rsid w:val="006B1437"/>
    <w:rsid w:val="006B1589"/>
    <w:rsid w:val="006B5BEA"/>
    <w:rsid w:val="006C418E"/>
    <w:rsid w:val="006C7918"/>
    <w:rsid w:val="006D618A"/>
    <w:rsid w:val="006F1406"/>
    <w:rsid w:val="00702B3F"/>
    <w:rsid w:val="00721325"/>
    <w:rsid w:val="007413C6"/>
    <w:rsid w:val="00745EF3"/>
    <w:rsid w:val="00746987"/>
    <w:rsid w:val="0075234E"/>
    <w:rsid w:val="0076304E"/>
    <w:rsid w:val="0076701A"/>
    <w:rsid w:val="00776245"/>
    <w:rsid w:val="00782DAD"/>
    <w:rsid w:val="00790361"/>
    <w:rsid w:val="00795CAD"/>
    <w:rsid w:val="007C1185"/>
    <w:rsid w:val="007C2EA2"/>
    <w:rsid w:val="007E4873"/>
    <w:rsid w:val="007E495F"/>
    <w:rsid w:val="007F2959"/>
    <w:rsid w:val="00802C21"/>
    <w:rsid w:val="00811BDE"/>
    <w:rsid w:val="00813346"/>
    <w:rsid w:val="00815E83"/>
    <w:rsid w:val="00816E49"/>
    <w:rsid w:val="00817E75"/>
    <w:rsid w:val="00824773"/>
    <w:rsid w:val="00824899"/>
    <w:rsid w:val="00830953"/>
    <w:rsid w:val="00862125"/>
    <w:rsid w:val="00863BF4"/>
    <w:rsid w:val="008817B3"/>
    <w:rsid w:val="008A24F1"/>
    <w:rsid w:val="008A50E4"/>
    <w:rsid w:val="008B36F9"/>
    <w:rsid w:val="008B60EC"/>
    <w:rsid w:val="008B7DA8"/>
    <w:rsid w:val="008D2BB5"/>
    <w:rsid w:val="008D5422"/>
    <w:rsid w:val="008E2A4D"/>
    <w:rsid w:val="008E3F54"/>
    <w:rsid w:val="008E45B6"/>
    <w:rsid w:val="008E7987"/>
    <w:rsid w:val="008F3E8B"/>
    <w:rsid w:val="00904C87"/>
    <w:rsid w:val="00915D31"/>
    <w:rsid w:val="009356C3"/>
    <w:rsid w:val="00950F2C"/>
    <w:rsid w:val="00952ED6"/>
    <w:rsid w:val="00954967"/>
    <w:rsid w:val="0097155E"/>
    <w:rsid w:val="0097450F"/>
    <w:rsid w:val="009773CD"/>
    <w:rsid w:val="009967F3"/>
    <w:rsid w:val="009A0D25"/>
    <w:rsid w:val="009B42A0"/>
    <w:rsid w:val="009C172C"/>
    <w:rsid w:val="009C7DD7"/>
    <w:rsid w:val="009D0F2D"/>
    <w:rsid w:val="009D64D5"/>
    <w:rsid w:val="009D69C2"/>
    <w:rsid w:val="009E3C79"/>
    <w:rsid w:val="009F023C"/>
    <w:rsid w:val="009F054D"/>
    <w:rsid w:val="00A20684"/>
    <w:rsid w:val="00A2748C"/>
    <w:rsid w:val="00A31298"/>
    <w:rsid w:val="00A332E6"/>
    <w:rsid w:val="00A53759"/>
    <w:rsid w:val="00A5534D"/>
    <w:rsid w:val="00A6110C"/>
    <w:rsid w:val="00A75973"/>
    <w:rsid w:val="00A82519"/>
    <w:rsid w:val="00A96B3C"/>
    <w:rsid w:val="00A96B72"/>
    <w:rsid w:val="00AA274D"/>
    <w:rsid w:val="00AA77C2"/>
    <w:rsid w:val="00AC2625"/>
    <w:rsid w:val="00AD1E54"/>
    <w:rsid w:val="00AD6C0D"/>
    <w:rsid w:val="00AF25D5"/>
    <w:rsid w:val="00B14711"/>
    <w:rsid w:val="00B23DBE"/>
    <w:rsid w:val="00B272AD"/>
    <w:rsid w:val="00B27430"/>
    <w:rsid w:val="00B42C1A"/>
    <w:rsid w:val="00B45599"/>
    <w:rsid w:val="00B645F7"/>
    <w:rsid w:val="00B703CA"/>
    <w:rsid w:val="00B8631B"/>
    <w:rsid w:val="00B925A0"/>
    <w:rsid w:val="00B97281"/>
    <w:rsid w:val="00BA3ABC"/>
    <w:rsid w:val="00BC3BE7"/>
    <w:rsid w:val="00BC3DA6"/>
    <w:rsid w:val="00BC5F79"/>
    <w:rsid w:val="00BD2C3F"/>
    <w:rsid w:val="00BD50E1"/>
    <w:rsid w:val="00BF21AA"/>
    <w:rsid w:val="00BF37EC"/>
    <w:rsid w:val="00BF3A1B"/>
    <w:rsid w:val="00C10BB2"/>
    <w:rsid w:val="00C13CFF"/>
    <w:rsid w:val="00C233A2"/>
    <w:rsid w:val="00C32074"/>
    <w:rsid w:val="00C62BEE"/>
    <w:rsid w:val="00C66A92"/>
    <w:rsid w:val="00C86594"/>
    <w:rsid w:val="00CA57E0"/>
    <w:rsid w:val="00CC0D50"/>
    <w:rsid w:val="00CC1196"/>
    <w:rsid w:val="00CC4DA3"/>
    <w:rsid w:val="00CD26C9"/>
    <w:rsid w:val="00CD50CF"/>
    <w:rsid w:val="00CE4A71"/>
    <w:rsid w:val="00CE7684"/>
    <w:rsid w:val="00CF2544"/>
    <w:rsid w:val="00CF3B0B"/>
    <w:rsid w:val="00D0040A"/>
    <w:rsid w:val="00D007AB"/>
    <w:rsid w:val="00D00DF2"/>
    <w:rsid w:val="00D075D3"/>
    <w:rsid w:val="00D12159"/>
    <w:rsid w:val="00D15E21"/>
    <w:rsid w:val="00D30450"/>
    <w:rsid w:val="00D349F0"/>
    <w:rsid w:val="00D40D5B"/>
    <w:rsid w:val="00D51F5D"/>
    <w:rsid w:val="00D57195"/>
    <w:rsid w:val="00D65987"/>
    <w:rsid w:val="00D6736F"/>
    <w:rsid w:val="00D70EEF"/>
    <w:rsid w:val="00D77B13"/>
    <w:rsid w:val="00D77F0D"/>
    <w:rsid w:val="00D85E59"/>
    <w:rsid w:val="00D95611"/>
    <w:rsid w:val="00DA1EFA"/>
    <w:rsid w:val="00DA3A47"/>
    <w:rsid w:val="00DB05E5"/>
    <w:rsid w:val="00DC1FEA"/>
    <w:rsid w:val="00DC25EB"/>
    <w:rsid w:val="00DE48AF"/>
    <w:rsid w:val="00DE6892"/>
    <w:rsid w:val="00DF3D7F"/>
    <w:rsid w:val="00E03467"/>
    <w:rsid w:val="00E03577"/>
    <w:rsid w:val="00E051CD"/>
    <w:rsid w:val="00E12BEA"/>
    <w:rsid w:val="00E147F9"/>
    <w:rsid w:val="00E15BE6"/>
    <w:rsid w:val="00E263E3"/>
    <w:rsid w:val="00E266EE"/>
    <w:rsid w:val="00E3793A"/>
    <w:rsid w:val="00E40958"/>
    <w:rsid w:val="00E41E4F"/>
    <w:rsid w:val="00E50A27"/>
    <w:rsid w:val="00E661EC"/>
    <w:rsid w:val="00E74770"/>
    <w:rsid w:val="00E74BED"/>
    <w:rsid w:val="00EA2C6C"/>
    <w:rsid w:val="00EA4641"/>
    <w:rsid w:val="00EB1C6D"/>
    <w:rsid w:val="00EB7732"/>
    <w:rsid w:val="00ED0759"/>
    <w:rsid w:val="00ED64E2"/>
    <w:rsid w:val="00EF5508"/>
    <w:rsid w:val="00F0330A"/>
    <w:rsid w:val="00F16E35"/>
    <w:rsid w:val="00F21F7C"/>
    <w:rsid w:val="00F274BC"/>
    <w:rsid w:val="00F362FC"/>
    <w:rsid w:val="00F4184C"/>
    <w:rsid w:val="00F4511F"/>
    <w:rsid w:val="00F514A4"/>
    <w:rsid w:val="00F61F08"/>
    <w:rsid w:val="00F65B59"/>
    <w:rsid w:val="00F67E50"/>
    <w:rsid w:val="00F72A36"/>
    <w:rsid w:val="00F836E0"/>
    <w:rsid w:val="00F86517"/>
    <w:rsid w:val="00F875A3"/>
    <w:rsid w:val="00F91D6A"/>
    <w:rsid w:val="00F93A7F"/>
    <w:rsid w:val="00F97F5B"/>
    <w:rsid w:val="00FA3519"/>
    <w:rsid w:val="00FA72EB"/>
    <w:rsid w:val="00FB4392"/>
    <w:rsid w:val="00FC4762"/>
    <w:rsid w:val="00FD2C9E"/>
    <w:rsid w:val="00FD2F40"/>
    <w:rsid w:val="00FE16C2"/>
    <w:rsid w:val="00FE7A6B"/>
    <w:rsid w:val="028E25FE"/>
    <w:rsid w:val="029602F7"/>
    <w:rsid w:val="02E12357"/>
    <w:rsid w:val="03024DF3"/>
    <w:rsid w:val="040BD724"/>
    <w:rsid w:val="0432685A"/>
    <w:rsid w:val="060353E7"/>
    <w:rsid w:val="0934C9F5"/>
    <w:rsid w:val="0B483DDF"/>
    <w:rsid w:val="0F43CF7F"/>
    <w:rsid w:val="11F3EB60"/>
    <w:rsid w:val="13ED6E5E"/>
    <w:rsid w:val="143BF918"/>
    <w:rsid w:val="155300D0"/>
    <w:rsid w:val="15A3B8D9"/>
    <w:rsid w:val="1668C133"/>
    <w:rsid w:val="17CA83D1"/>
    <w:rsid w:val="18E5E922"/>
    <w:rsid w:val="1A0837FF"/>
    <w:rsid w:val="1B01E5FE"/>
    <w:rsid w:val="1D983ADA"/>
    <w:rsid w:val="1DEA70A5"/>
    <w:rsid w:val="1DF4FABA"/>
    <w:rsid w:val="1F845365"/>
    <w:rsid w:val="20092FDA"/>
    <w:rsid w:val="21011566"/>
    <w:rsid w:val="210BED93"/>
    <w:rsid w:val="2261BAB8"/>
    <w:rsid w:val="22FD714B"/>
    <w:rsid w:val="23FBFA8B"/>
    <w:rsid w:val="24A2620D"/>
    <w:rsid w:val="268B3C93"/>
    <w:rsid w:val="26CA8A0A"/>
    <w:rsid w:val="26D157DD"/>
    <w:rsid w:val="294F7604"/>
    <w:rsid w:val="2A726117"/>
    <w:rsid w:val="2A8D8C5F"/>
    <w:rsid w:val="2BC99E39"/>
    <w:rsid w:val="2DB82474"/>
    <w:rsid w:val="2DCE5D02"/>
    <w:rsid w:val="2FE3CF6F"/>
    <w:rsid w:val="3219C309"/>
    <w:rsid w:val="33AB42C1"/>
    <w:rsid w:val="33AD2332"/>
    <w:rsid w:val="341C23E2"/>
    <w:rsid w:val="356755EE"/>
    <w:rsid w:val="3A8524D6"/>
    <w:rsid w:val="3A9022D5"/>
    <w:rsid w:val="3AC7A52E"/>
    <w:rsid w:val="3BB9F0E8"/>
    <w:rsid w:val="3DC5A39F"/>
    <w:rsid w:val="3F036D33"/>
    <w:rsid w:val="4097BFB9"/>
    <w:rsid w:val="41AD82CB"/>
    <w:rsid w:val="4268B521"/>
    <w:rsid w:val="42B7843C"/>
    <w:rsid w:val="4318563E"/>
    <w:rsid w:val="43C522F7"/>
    <w:rsid w:val="448C63B5"/>
    <w:rsid w:val="44971314"/>
    <w:rsid w:val="44EC1EBC"/>
    <w:rsid w:val="44F3886C"/>
    <w:rsid w:val="47076699"/>
    <w:rsid w:val="47843A36"/>
    <w:rsid w:val="48D867A0"/>
    <w:rsid w:val="4941A3B4"/>
    <w:rsid w:val="4943551C"/>
    <w:rsid w:val="4A529370"/>
    <w:rsid w:val="4B50733C"/>
    <w:rsid w:val="4C58DA11"/>
    <w:rsid w:val="4D05BD8C"/>
    <w:rsid w:val="4D974EFE"/>
    <w:rsid w:val="51AC9242"/>
    <w:rsid w:val="5247CBB8"/>
    <w:rsid w:val="524DEDA2"/>
    <w:rsid w:val="53DC47C3"/>
    <w:rsid w:val="5476232E"/>
    <w:rsid w:val="5521A2D4"/>
    <w:rsid w:val="5532E5EF"/>
    <w:rsid w:val="56EDB1F7"/>
    <w:rsid w:val="587C35D4"/>
    <w:rsid w:val="5BD1D9C2"/>
    <w:rsid w:val="5CF945B4"/>
    <w:rsid w:val="5DCA40B2"/>
    <w:rsid w:val="5E00F086"/>
    <w:rsid w:val="5EC14BFF"/>
    <w:rsid w:val="5F0C3C63"/>
    <w:rsid w:val="5FBF431E"/>
    <w:rsid w:val="611193C5"/>
    <w:rsid w:val="61C4EE5E"/>
    <w:rsid w:val="62629B45"/>
    <w:rsid w:val="62F1B22E"/>
    <w:rsid w:val="639BF0F4"/>
    <w:rsid w:val="65FA079E"/>
    <w:rsid w:val="66A278DF"/>
    <w:rsid w:val="6783D197"/>
    <w:rsid w:val="68D28B82"/>
    <w:rsid w:val="6AAAF6CF"/>
    <w:rsid w:val="6AF2A268"/>
    <w:rsid w:val="6C72B0DA"/>
    <w:rsid w:val="6D3BD457"/>
    <w:rsid w:val="6D7F6577"/>
    <w:rsid w:val="6DDF66DB"/>
    <w:rsid w:val="6EC241F1"/>
    <w:rsid w:val="6F32AA40"/>
    <w:rsid w:val="6F7E4611"/>
    <w:rsid w:val="709AC55C"/>
    <w:rsid w:val="70E3D5F5"/>
    <w:rsid w:val="718AE727"/>
    <w:rsid w:val="720706C6"/>
    <w:rsid w:val="72330F85"/>
    <w:rsid w:val="7235A8F4"/>
    <w:rsid w:val="7271AE87"/>
    <w:rsid w:val="72B81BD4"/>
    <w:rsid w:val="73363617"/>
    <w:rsid w:val="73C3E167"/>
    <w:rsid w:val="741908D8"/>
    <w:rsid w:val="742BCE66"/>
    <w:rsid w:val="76825FBB"/>
    <w:rsid w:val="7761C12C"/>
    <w:rsid w:val="77D005DE"/>
    <w:rsid w:val="79F80819"/>
    <w:rsid w:val="7B66D0CB"/>
    <w:rsid w:val="7CAE0E00"/>
    <w:rsid w:val="7D0E0D5F"/>
    <w:rsid w:val="7D982FCE"/>
    <w:rsid w:val="7DDACDA0"/>
    <w:rsid w:val="7F33DFF1"/>
    <w:rsid w:val="7F6671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EDDE"/>
  <w15:chartTrackingRefBased/>
  <w15:docId w15:val="{5998FAA2-E23F-4EB3-95EA-0652A5D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40A"/>
    <w:rPr>
      <w:rFonts w:ascii="Arial" w:hAnsi="Arial"/>
      <w:sz w:val="24"/>
    </w:rPr>
  </w:style>
  <w:style w:type="paragraph" w:styleId="Heading1">
    <w:name w:val="heading 1"/>
    <w:basedOn w:val="Normal"/>
    <w:next w:val="Normal"/>
    <w:link w:val="Heading1Char"/>
    <w:autoRedefine/>
    <w:uiPriority w:val="9"/>
    <w:qFormat/>
    <w:rsid w:val="00DF3D7F"/>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A53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7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7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5375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537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375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375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375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D7F"/>
    <w:rPr>
      <w:rFonts w:ascii="Arial" w:eastAsiaTheme="majorEastAsia" w:hAnsi="Arial" w:cstheme="majorBidi"/>
      <w:b/>
      <w:sz w:val="32"/>
      <w:szCs w:val="32"/>
    </w:rPr>
  </w:style>
  <w:style w:type="character" w:customStyle="1" w:styleId="Heading2Char">
    <w:name w:val="Heading 2 Char"/>
    <w:basedOn w:val="DefaultParagraphFont"/>
    <w:link w:val="Heading2"/>
    <w:uiPriority w:val="9"/>
    <w:semiHidden/>
    <w:rsid w:val="00A53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759"/>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A53759"/>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A53759"/>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A5375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5375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53759"/>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A53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7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759"/>
    <w:pPr>
      <w:spacing w:before="160"/>
      <w:jc w:val="center"/>
    </w:pPr>
    <w:rPr>
      <w:i/>
      <w:iCs/>
      <w:color w:val="404040" w:themeColor="text1" w:themeTint="BF"/>
    </w:rPr>
  </w:style>
  <w:style w:type="character" w:customStyle="1" w:styleId="QuoteChar">
    <w:name w:val="Quote Char"/>
    <w:basedOn w:val="DefaultParagraphFont"/>
    <w:link w:val="Quote"/>
    <w:uiPriority w:val="29"/>
    <w:rsid w:val="00A53759"/>
    <w:rPr>
      <w:rFonts w:ascii="Arial" w:hAnsi="Arial"/>
      <w:i/>
      <w:iCs/>
      <w:color w:val="404040" w:themeColor="text1" w:themeTint="BF"/>
      <w:sz w:val="24"/>
    </w:rPr>
  </w:style>
  <w:style w:type="paragraph" w:styleId="ListParagraph">
    <w:name w:val="List Paragraph"/>
    <w:basedOn w:val="Normal"/>
    <w:uiPriority w:val="34"/>
    <w:qFormat/>
    <w:rsid w:val="00A53759"/>
    <w:pPr>
      <w:ind w:left="720"/>
      <w:contextualSpacing/>
    </w:pPr>
  </w:style>
  <w:style w:type="character" w:styleId="IntenseEmphasis">
    <w:name w:val="Intense Emphasis"/>
    <w:basedOn w:val="DefaultParagraphFont"/>
    <w:uiPriority w:val="21"/>
    <w:qFormat/>
    <w:rsid w:val="00A53759"/>
    <w:rPr>
      <w:i/>
      <w:iCs/>
      <w:color w:val="0F4761" w:themeColor="accent1" w:themeShade="BF"/>
    </w:rPr>
  </w:style>
  <w:style w:type="paragraph" w:styleId="IntenseQuote">
    <w:name w:val="Intense Quote"/>
    <w:basedOn w:val="Normal"/>
    <w:next w:val="Normal"/>
    <w:link w:val="IntenseQuoteChar"/>
    <w:uiPriority w:val="30"/>
    <w:qFormat/>
    <w:rsid w:val="00A53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759"/>
    <w:rPr>
      <w:rFonts w:ascii="Arial" w:hAnsi="Arial"/>
      <w:i/>
      <w:iCs/>
      <w:color w:val="0F4761" w:themeColor="accent1" w:themeShade="BF"/>
      <w:sz w:val="24"/>
    </w:rPr>
  </w:style>
  <w:style w:type="character" w:styleId="IntenseReference">
    <w:name w:val="Intense Reference"/>
    <w:basedOn w:val="DefaultParagraphFont"/>
    <w:uiPriority w:val="32"/>
    <w:qFormat/>
    <w:rsid w:val="00A53759"/>
    <w:rPr>
      <w:b/>
      <w:bCs/>
      <w:smallCaps/>
      <w:color w:val="0F4761" w:themeColor="accent1" w:themeShade="BF"/>
      <w:spacing w:val="5"/>
    </w:rPr>
  </w:style>
  <w:style w:type="character" w:styleId="CommentReference">
    <w:name w:val="annotation reference"/>
    <w:basedOn w:val="DefaultParagraphFont"/>
    <w:uiPriority w:val="99"/>
    <w:semiHidden/>
    <w:unhideWhenUsed/>
    <w:rsid w:val="00A53759"/>
    <w:rPr>
      <w:sz w:val="16"/>
      <w:szCs w:val="16"/>
    </w:rPr>
  </w:style>
  <w:style w:type="paragraph" w:customStyle="1" w:styleId="CommentText1">
    <w:name w:val="Comment Text1"/>
    <w:basedOn w:val="Normal"/>
    <w:next w:val="CommentText"/>
    <w:link w:val="CommentTextChar"/>
    <w:uiPriority w:val="99"/>
    <w:unhideWhenUsed/>
    <w:rsid w:val="00A53759"/>
    <w:pPr>
      <w:spacing w:after="0" w:line="240" w:lineRule="auto"/>
    </w:pPr>
    <w:rPr>
      <w:kern w:val="0"/>
      <w:sz w:val="20"/>
      <w:szCs w:val="20"/>
    </w:rPr>
  </w:style>
  <w:style w:type="character" w:customStyle="1" w:styleId="CommentTextChar">
    <w:name w:val="Comment Text Char"/>
    <w:basedOn w:val="DefaultParagraphFont"/>
    <w:link w:val="CommentText1"/>
    <w:uiPriority w:val="99"/>
    <w:rsid w:val="00A53759"/>
    <w:rPr>
      <w:rFonts w:ascii="Arial" w:hAnsi="Arial"/>
      <w:kern w:val="0"/>
      <w:sz w:val="20"/>
      <w:szCs w:val="20"/>
    </w:rPr>
  </w:style>
  <w:style w:type="paragraph" w:styleId="CommentText">
    <w:name w:val="annotation text"/>
    <w:basedOn w:val="Normal"/>
    <w:link w:val="CommentTextChar1"/>
    <w:uiPriority w:val="99"/>
    <w:semiHidden/>
    <w:unhideWhenUsed/>
    <w:rsid w:val="00A53759"/>
    <w:pPr>
      <w:spacing w:line="240" w:lineRule="auto"/>
    </w:pPr>
    <w:rPr>
      <w:sz w:val="20"/>
      <w:szCs w:val="20"/>
    </w:rPr>
  </w:style>
  <w:style w:type="character" w:customStyle="1" w:styleId="CommentTextChar1">
    <w:name w:val="Comment Text Char1"/>
    <w:basedOn w:val="DefaultParagraphFont"/>
    <w:link w:val="CommentText"/>
    <w:uiPriority w:val="99"/>
    <w:semiHidden/>
    <w:rsid w:val="00A53759"/>
    <w:rPr>
      <w:rFonts w:ascii="Arial" w:hAnsi="Arial"/>
      <w:sz w:val="20"/>
      <w:szCs w:val="20"/>
    </w:rPr>
  </w:style>
  <w:style w:type="paragraph" w:styleId="Header">
    <w:name w:val="header"/>
    <w:basedOn w:val="Normal"/>
    <w:uiPriority w:val="99"/>
    <w:unhideWhenUsed/>
    <w:rsid w:val="587C35D4"/>
    <w:pPr>
      <w:tabs>
        <w:tab w:val="center" w:pos="4680"/>
        <w:tab w:val="right" w:pos="9360"/>
      </w:tabs>
      <w:spacing w:after="0" w:line="240" w:lineRule="auto"/>
    </w:pPr>
  </w:style>
  <w:style w:type="paragraph" w:styleId="Footer">
    <w:name w:val="footer"/>
    <w:basedOn w:val="Normal"/>
    <w:link w:val="FooterChar"/>
    <w:uiPriority w:val="99"/>
    <w:unhideWhenUsed/>
    <w:rsid w:val="587C35D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AA77C2"/>
    <w:rPr>
      <w:rFonts w:ascii="Arial" w:hAnsi="Arial"/>
      <w:sz w:val="24"/>
    </w:rPr>
  </w:style>
  <w:style w:type="paragraph" w:styleId="NoSpacing">
    <w:name w:val="No Spacing"/>
    <w:uiPriority w:val="1"/>
    <w:qFormat/>
    <w:rsid w:val="000549FE"/>
    <w:pPr>
      <w:spacing w:after="0" w:line="240" w:lineRule="auto"/>
    </w:pPr>
    <w:rPr>
      <w:rFonts w:ascii="Arial" w:hAnsi="Arial"/>
      <w:sz w:val="24"/>
    </w:rPr>
  </w:style>
  <w:style w:type="character" w:styleId="Hyperlink">
    <w:name w:val="Hyperlink"/>
    <w:basedOn w:val="DefaultParagraphFont"/>
    <w:uiPriority w:val="99"/>
    <w:unhideWhenUsed/>
    <w:rsid w:val="001A127E"/>
    <w:rPr>
      <w:color w:val="467886" w:themeColor="hyperlink"/>
      <w:u w:val="single"/>
    </w:rPr>
  </w:style>
  <w:style w:type="character" w:styleId="UnresolvedMention">
    <w:name w:val="Unresolved Mention"/>
    <w:basedOn w:val="DefaultParagraphFont"/>
    <w:uiPriority w:val="99"/>
    <w:semiHidden/>
    <w:unhideWhenUsed/>
    <w:rsid w:val="001A127E"/>
    <w:rPr>
      <w:color w:val="605E5C"/>
      <w:shd w:val="clear" w:color="auto" w:fill="E1DFDD"/>
    </w:rPr>
  </w:style>
  <w:style w:type="paragraph" w:styleId="NormalWeb">
    <w:name w:val="Normal (Web)"/>
    <w:basedOn w:val="Normal"/>
    <w:uiPriority w:val="99"/>
    <w:semiHidden/>
    <w:unhideWhenUsed/>
    <w:rsid w:val="00F362FC"/>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961127">
      <w:bodyDiv w:val="1"/>
      <w:marLeft w:val="0"/>
      <w:marRight w:val="0"/>
      <w:marTop w:val="0"/>
      <w:marBottom w:val="0"/>
      <w:divBdr>
        <w:top w:val="none" w:sz="0" w:space="0" w:color="auto"/>
        <w:left w:val="none" w:sz="0" w:space="0" w:color="auto"/>
        <w:bottom w:val="none" w:sz="0" w:space="0" w:color="auto"/>
        <w:right w:val="none" w:sz="0" w:space="0" w:color="auto"/>
      </w:divBdr>
    </w:div>
    <w:div w:id="1093285381">
      <w:bodyDiv w:val="1"/>
      <w:marLeft w:val="0"/>
      <w:marRight w:val="0"/>
      <w:marTop w:val="0"/>
      <w:marBottom w:val="0"/>
      <w:divBdr>
        <w:top w:val="none" w:sz="0" w:space="0" w:color="auto"/>
        <w:left w:val="none" w:sz="0" w:space="0" w:color="auto"/>
        <w:bottom w:val="none" w:sz="0" w:space="0" w:color="auto"/>
        <w:right w:val="none" w:sz="0" w:space="0" w:color="auto"/>
      </w:divBdr>
    </w:div>
    <w:div w:id="1490248514">
      <w:bodyDiv w:val="1"/>
      <w:marLeft w:val="0"/>
      <w:marRight w:val="0"/>
      <w:marTop w:val="0"/>
      <w:marBottom w:val="0"/>
      <w:divBdr>
        <w:top w:val="none" w:sz="0" w:space="0" w:color="auto"/>
        <w:left w:val="none" w:sz="0" w:space="0" w:color="auto"/>
        <w:bottom w:val="none" w:sz="0" w:space="0" w:color="auto"/>
        <w:right w:val="none" w:sz="0" w:space="0" w:color="auto"/>
      </w:divBdr>
    </w:div>
    <w:div w:id="1508474159">
      <w:bodyDiv w:val="1"/>
      <w:marLeft w:val="0"/>
      <w:marRight w:val="0"/>
      <w:marTop w:val="0"/>
      <w:marBottom w:val="0"/>
      <w:divBdr>
        <w:top w:val="none" w:sz="0" w:space="0" w:color="auto"/>
        <w:left w:val="none" w:sz="0" w:space="0" w:color="auto"/>
        <w:bottom w:val="none" w:sz="0" w:space="0" w:color="auto"/>
        <w:right w:val="none" w:sz="0" w:space="0" w:color="auto"/>
      </w:divBdr>
    </w:div>
    <w:div w:id="1739522730">
      <w:bodyDiv w:val="1"/>
      <w:marLeft w:val="0"/>
      <w:marRight w:val="0"/>
      <w:marTop w:val="0"/>
      <w:marBottom w:val="0"/>
      <w:divBdr>
        <w:top w:val="none" w:sz="0" w:space="0" w:color="auto"/>
        <w:left w:val="none" w:sz="0" w:space="0" w:color="auto"/>
        <w:bottom w:val="none" w:sz="0" w:space="0" w:color="auto"/>
        <w:right w:val="none" w:sz="0" w:space="0" w:color="auto"/>
      </w:divBdr>
    </w:div>
    <w:div w:id="1750928664">
      <w:bodyDiv w:val="1"/>
      <w:marLeft w:val="0"/>
      <w:marRight w:val="0"/>
      <w:marTop w:val="0"/>
      <w:marBottom w:val="0"/>
      <w:divBdr>
        <w:top w:val="none" w:sz="0" w:space="0" w:color="auto"/>
        <w:left w:val="none" w:sz="0" w:space="0" w:color="auto"/>
        <w:bottom w:val="none" w:sz="0" w:space="0" w:color="auto"/>
        <w:right w:val="none" w:sz="0" w:space="0" w:color="auto"/>
      </w:divBdr>
    </w:div>
    <w:div w:id="1831436178">
      <w:bodyDiv w:val="1"/>
      <w:marLeft w:val="0"/>
      <w:marRight w:val="0"/>
      <w:marTop w:val="0"/>
      <w:marBottom w:val="0"/>
      <w:divBdr>
        <w:top w:val="none" w:sz="0" w:space="0" w:color="auto"/>
        <w:left w:val="none" w:sz="0" w:space="0" w:color="auto"/>
        <w:bottom w:val="none" w:sz="0" w:space="0" w:color="auto"/>
        <w:right w:val="none" w:sz="0" w:space="0" w:color="auto"/>
      </w:divBdr>
    </w:div>
    <w:div w:id="2048942502">
      <w:bodyDiv w:val="1"/>
      <w:marLeft w:val="0"/>
      <w:marRight w:val="0"/>
      <w:marTop w:val="0"/>
      <w:marBottom w:val="0"/>
      <w:divBdr>
        <w:top w:val="none" w:sz="0" w:space="0" w:color="auto"/>
        <w:left w:val="none" w:sz="0" w:space="0" w:color="auto"/>
        <w:bottom w:val="none" w:sz="0" w:space="0" w:color="auto"/>
        <w:right w:val="none" w:sz="0" w:space="0" w:color="auto"/>
      </w:divBdr>
    </w:div>
    <w:div w:id="2085948333">
      <w:bodyDiv w:val="1"/>
      <w:marLeft w:val="0"/>
      <w:marRight w:val="0"/>
      <w:marTop w:val="0"/>
      <w:marBottom w:val="0"/>
      <w:divBdr>
        <w:top w:val="none" w:sz="0" w:space="0" w:color="auto"/>
        <w:left w:val="none" w:sz="0" w:space="0" w:color="auto"/>
        <w:bottom w:val="none" w:sz="0" w:space="0" w:color="auto"/>
        <w:right w:val="none" w:sz="0" w:space="0" w:color="auto"/>
      </w:divBdr>
    </w:div>
    <w:div w:id="2090499942">
      <w:bodyDiv w:val="1"/>
      <w:marLeft w:val="0"/>
      <w:marRight w:val="0"/>
      <w:marTop w:val="0"/>
      <w:marBottom w:val="0"/>
      <w:divBdr>
        <w:top w:val="none" w:sz="0" w:space="0" w:color="auto"/>
        <w:left w:val="none" w:sz="0" w:space="0" w:color="auto"/>
        <w:bottom w:val="none" w:sz="0" w:space="0" w:color="auto"/>
        <w:right w:val="none" w:sz="0" w:space="0" w:color="auto"/>
      </w:divBdr>
    </w:div>
    <w:div w:id="213709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clydach.wal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5F186330CD946904E608557FF6957" ma:contentTypeVersion="4" ma:contentTypeDescription="Create a new document." ma:contentTypeScope="" ma:versionID="e448f9cc941f4da009930a725c89e766">
  <xsd:schema xmlns:xsd="http://www.w3.org/2001/XMLSchema" xmlns:xs="http://www.w3.org/2001/XMLSchema" xmlns:p="http://schemas.microsoft.com/office/2006/metadata/properties" xmlns:ns2="4b2397f0-7743-4988-a81e-b5006f6d2540" targetNamespace="http://schemas.microsoft.com/office/2006/metadata/properties" ma:root="true" ma:fieldsID="b6664673a2eaee003df23baded214f7d" ns2:_="">
    <xsd:import namespace="4b2397f0-7743-4988-a81e-b5006f6d2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397f0-7743-4988-a81e-b5006f6d25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C6671-22DC-42E1-8B38-A0232A5EBFFE}">
  <ds:schemaRefs>
    <ds:schemaRef ds:uri="http://schemas.openxmlformats.org/officeDocument/2006/bibliography"/>
  </ds:schemaRefs>
</ds:datastoreItem>
</file>

<file path=customXml/itemProps2.xml><?xml version="1.0" encoding="utf-8"?>
<ds:datastoreItem xmlns:ds="http://schemas.openxmlformats.org/officeDocument/2006/customXml" ds:itemID="{7EEE9888-2AA9-449B-B3F2-D5DF3C984433}">
  <ds:schemaRefs>
    <ds:schemaRef ds:uri="http://schemas.microsoft.com/sharepoint/v3/contenttype/forms"/>
  </ds:schemaRefs>
</ds:datastoreItem>
</file>

<file path=customXml/itemProps3.xml><?xml version="1.0" encoding="utf-8"?>
<ds:datastoreItem xmlns:ds="http://schemas.openxmlformats.org/officeDocument/2006/customXml" ds:itemID="{EF20B802-8134-4468-B87E-EBF755AE0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397f0-7743-4988-a81e-b5006f6d2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E1A44-A7BA-4BEE-BAD6-CC684214A7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Chaplin (Student)</dc:creator>
  <cp:keywords/>
  <dc:description/>
  <cp:lastModifiedBy>The Clerk</cp:lastModifiedBy>
  <cp:revision>5</cp:revision>
  <cp:lastPrinted>2026-01-14T18:00:00Z</cp:lastPrinted>
  <dcterms:created xsi:type="dcterms:W3CDTF">2026-09-21T09:57:00Z</dcterms:created>
  <dcterms:modified xsi:type="dcterms:W3CDTF">2026-09-21T11:49:00Z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d91c7003-1ccc-4422-8e4a-1f845b816849</vt:lpwstr>
  </property>
  <property fmtid="{D5CDD505-2E9C-101B-9397-08002B2CF9AE}" pid="4" name="ContentTypeId">
    <vt:lpwstr>0x0101000865F186330CD946904E608557FF6957</vt:lpwstr>
  </property>
</Properties>
</file>